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720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253"/>
        <w:gridCol w:w="253"/>
        <w:gridCol w:w="253"/>
        <w:gridCol w:w="252"/>
        <w:gridCol w:w="253"/>
        <w:gridCol w:w="253"/>
        <w:gridCol w:w="302"/>
        <w:gridCol w:w="1581"/>
        <w:gridCol w:w="1134"/>
        <w:gridCol w:w="1305"/>
        <w:gridCol w:w="1672"/>
        <w:gridCol w:w="1705"/>
      </w:tblGrid>
      <w:tr w:rsidR="00360169" w:rsidRPr="00360169" w:rsidTr="00ED68B1">
        <w:trPr>
          <w:trHeight w:val="291"/>
        </w:trPr>
        <w:tc>
          <w:tcPr>
            <w:tcW w:w="9468" w:type="dxa"/>
            <w:gridSpan w:val="13"/>
            <w:shd w:val="clear" w:color="auto" w:fill="D9D9D9"/>
          </w:tcPr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60169">
              <w:rPr>
                <w:rFonts w:ascii="Times New Roman" w:hAnsi="Times New Roman"/>
                <w:b/>
                <w:bCs/>
                <w:sz w:val="18"/>
                <w:szCs w:val="18"/>
              </w:rPr>
              <w:t>Ders Bilgi Formu (Türkçe)</w:t>
            </w:r>
          </w:p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60169" w:rsidRPr="00360169" w:rsidTr="00ED68B1">
        <w:trPr>
          <w:trHeight w:val="463"/>
        </w:trPr>
        <w:tc>
          <w:tcPr>
            <w:tcW w:w="3652" w:type="dxa"/>
            <w:gridSpan w:val="9"/>
          </w:tcPr>
          <w:p w:rsidR="000509FE" w:rsidRDefault="000509FE" w:rsidP="00177B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Ders Adı:</w:t>
            </w:r>
          </w:p>
          <w:p w:rsidR="00360169" w:rsidRPr="000509FE" w:rsidRDefault="00177B1D" w:rsidP="00177B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177B1D">
              <w:rPr>
                <w:rFonts w:ascii="Times New Roman" w:hAnsi="Times New Roman"/>
                <w:sz w:val="18"/>
                <w:szCs w:val="18"/>
              </w:rPr>
              <w:t>Voleybol Öğretimi ve Teorisi</w:t>
            </w:r>
          </w:p>
        </w:tc>
        <w:tc>
          <w:tcPr>
            <w:tcW w:w="5816" w:type="dxa"/>
            <w:gridSpan w:val="4"/>
          </w:tcPr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Bölüm/Program/ABD</w:t>
            </w:r>
          </w:p>
          <w:p w:rsidR="00360169" w:rsidRPr="00177B1D" w:rsidRDefault="00360169" w:rsidP="00360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B1D">
              <w:rPr>
                <w:rFonts w:ascii="Times New Roman" w:hAnsi="Times New Roman"/>
                <w:sz w:val="18"/>
                <w:szCs w:val="18"/>
              </w:rPr>
              <w:t xml:space="preserve">Beden Eğitimi ve Spor Bölümü </w:t>
            </w:r>
          </w:p>
        </w:tc>
      </w:tr>
      <w:tr w:rsidR="00360169" w:rsidRPr="00360169" w:rsidTr="00360169">
        <w:trPr>
          <w:trHeight w:val="463"/>
        </w:trPr>
        <w:tc>
          <w:tcPr>
            <w:tcW w:w="2071" w:type="dxa"/>
            <w:gridSpan w:val="8"/>
          </w:tcPr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Kredi:</w:t>
            </w:r>
          </w:p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60169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581" w:type="dxa"/>
          </w:tcPr>
          <w:p w:rsidR="00360169" w:rsidRPr="00177B1D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Yıl-Dönem:</w:t>
            </w:r>
          </w:p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0169">
              <w:rPr>
                <w:rFonts w:ascii="Times New Roman" w:hAnsi="Times New Roman"/>
                <w:sz w:val="18"/>
                <w:szCs w:val="18"/>
              </w:rPr>
              <w:t>Güz ve Bahar</w:t>
            </w:r>
          </w:p>
        </w:tc>
        <w:tc>
          <w:tcPr>
            <w:tcW w:w="1134" w:type="dxa"/>
          </w:tcPr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Ders Kodu:</w:t>
            </w:r>
          </w:p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60169">
              <w:rPr>
                <w:rFonts w:ascii="Times New Roman" w:hAnsi="Times New Roman"/>
                <w:bCs/>
                <w:sz w:val="18"/>
                <w:szCs w:val="18"/>
              </w:rPr>
              <w:t>BSD 1910</w:t>
            </w:r>
          </w:p>
        </w:tc>
        <w:tc>
          <w:tcPr>
            <w:tcW w:w="1305" w:type="dxa"/>
          </w:tcPr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Ders Düzeyi:</w:t>
            </w:r>
          </w:p>
          <w:p w:rsidR="00360169" w:rsidRPr="00360169" w:rsidRDefault="000509FE" w:rsidP="000509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ve Lisans</w:t>
            </w:r>
          </w:p>
        </w:tc>
        <w:tc>
          <w:tcPr>
            <w:tcW w:w="1672" w:type="dxa"/>
          </w:tcPr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Seçmeli/Zorunlu:</w:t>
            </w:r>
          </w:p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60169">
              <w:rPr>
                <w:rFonts w:ascii="Times New Roman" w:hAnsi="Times New Roman"/>
                <w:bCs/>
                <w:sz w:val="18"/>
                <w:szCs w:val="18"/>
              </w:rPr>
              <w:t>Seçmeli</w:t>
            </w:r>
          </w:p>
        </w:tc>
        <w:tc>
          <w:tcPr>
            <w:tcW w:w="1705" w:type="dxa"/>
          </w:tcPr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Öğretim Dili:</w:t>
            </w:r>
          </w:p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60169">
              <w:rPr>
                <w:rFonts w:ascii="Times New Roman" w:hAnsi="Times New Roman"/>
                <w:bCs/>
                <w:sz w:val="18"/>
                <w:szCs w:val="18"/>
              </w:rPr>
              <w:t>Türkçe</w:t>
            </w:r>
          </w:p>
        </w:tc>
      </w:tr>
      <w:tr w:rsidR="00360169" w:rsidRPr="00360169" w:rsidTr="00ED68B1">
        <w:trPr>
          <w:trHeight w:val="273"/>
        </w:trPr>
        <w:tc>
          <w:tcPr>
            <w:tcW w:w="2071" w:type="dxa"/>
            <w:gridSpan w:val="8"/>
          </w:tcPr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Saatler/Kredi:</w:t>
            </w:r>
          </w:p>
        </w:tc>
        <w:tc>
          <w:tcPr>
            <w:tcW w:w="7397" w:type="dxa"/>
            <w:gridSpan w:val="5"/>
            <w:vMerge w:val="restart"/>
          </w:tcPr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*Öğretim Elemanı:</w:t>
            </w:r>
            <w:r w:rsidRPr="0036016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60169">
              <w:rPr>
                <w:rFonts w:ascii="Times New Roman" w:hAnsi="Times New Roman"/>
                <w:bCs/>
                <w:sz w:val="18"/>
                <w:szCs w:val="18"/>
              </w:rPr>
              <w:t>*Öğretim elemanı adı yalnızca bilgi ve iletişim amaçlı olarak verilmiştir. Her bir derse öğretim elemanı ataması, dönem başında yönetim kurulu kararı ile yapılır.</w:t>
            </w:r>
          </w:p>
        </w:tc>
      </w:tr>
      <w:tr w:rsidR="00360169" w:rsidRPr="00360169" w:rsidTr="00ED68B1">
        <w:trPr>
          <w:trHeight w:val="253"/>
        </w:trPr>
        <w:tc>
          <w:tcPr>
            <w:tcW w:w="252" w:type="dxa"/>
          </w:tcPr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T</w:t>
            </w:r>
          </w:p>
        </w:tc>
        <w:tc>
          <w:tcPr>
            <w:tcW w:w="253" w:type="dxa"/>
          </w:tcPr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53" w:type="dxa"/>
          </w:tcPr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U</w:t>
            </w:r>
          </w:p>
        </w:tc>
        <w:tc>
          <w:tcPr>
            <w:tcW w:w="253" w:type="dxa"/>
          </w:tcPr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52" w:type="dxa"/>
          </w:tcPr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L</w:t>
            </w:r>
          </w:p>
        </w:tc>
        <w:tc>
          <w:tcPr>
            <w:tcW w:w="253" w:type="dxa"/>
          </w:tcPr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53" w:type="dxa"/>
          </w:tcPr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302" w:type="dxa"/>
          </w:tcPr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397" w:type="dxa"/>
            <w:gridSpan w:val="5"/>
            <w:vMerge/>
          </w:tcPr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60169" w:rsidRPr="00360169" w:rsidTr="00177B1D">
        <w:trPr>
          <w:trHeight w:val="382"/>
        </w:trPr>
        <w:tc>
          <w:tcPr>
            <w:tcW w:w="9468" w:type="dxa"/>
            <w:gridSpan w:val="13"/>
          </w:tcPr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0169">
              <w:rPr>
                <w:rFonts w:ascii="Times New Roman" w:hAnsi="Times New Roman"/>
                <w:b/>
                <w:sz w:val="18"/>
                <w:szCs w:val="18"/>
              </w:rPr>
              <w:t xml:space="preserve">Öğretim Yöntem ve Teknikleri: </w:t>
            </w:r>
            <w:r w:rsidRPr="00177B1D">
              <w:rPr>
                <w:rFonts w:ascii="Times New Roman" w:hAnsi="Times New Roman"/>
                <w:sz w:val="18"/>
                <w:szCs w:val="18"/>
              </w:rPr>
              <w:t>Teorik ve Uygulama</w:t>
            </w:r>
          </w:p>
        </w:tc>
      </w:tr>
      <w:tr w:rsidR="00360169" w:rsidRPr="00360169" w:rsidTr="00360169">
        <w:trPr>
          <w:trHeight w:val="306"/>
        </w:trPr>
        <w:tc>
          <w:tcPr>
            <w:tcW w:w="9468" w:type="dxa"/>
            <w:gridSpan w:val="13"/>
          </w:tcPr>
          <w:p w:rsidR="00360169" w:rsidRPr="00360169" w:rsidRDefault="00360169" w:rsidP="0036016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Ders Amaçları</w:t>
            </w:r>
            <w:r w:rsidRPr="0036016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360169">
              <w:rPr>
                <w:rFonts w:ascii="ialMT" w:hAnsi="ialMT" w:cs="ialMT"/>
                <w:sz w:val="18"/>
                <w:szCs w:val="18"/>
                <w:lang w:val="x-none"/>
              </w:rPr>
              <w:t xml:space="preserve"> </w:t>
            </w:r>
            <w:r w:rsidRPr="00177B1D">
              <w:rPr>
                <w:rFonts w:ascii="Times New Roman" w:hAnsi="Times New Roman"/>
                <w:sz w:val="18"/>
                <w:szCs w:val="18"/>
              </w:rPr>
              <w:t>Voleybol temel teknik ve hareketlerini voleybol oyun kurallarına göre uygulayabilme.</w:t>
            </w:r>
          </w:p>
        </w:tc>
      </w:tr>
      <w:tr w:rsidR="00360169" w:rsidRPr="00360169" w:rsidTr="00ED68B1">
        <w:trPr>
          <w:trHeight w:val="5677"/>
        </w:trPr>
        <w:tc>
          <w:tcPr>
            <w:tcW w:w="9468" w:type="dxa"/>
            <w:gridSpan w:val="13"/>
          </w:tcPr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60169">
              <w:rPr>
                <w:rFonts w:ascii="Times New Roman" w:hAnsi="Times New Roman"/>
                <w:b/>
                <w:sz w:val="18"/>
                <w:szCs w:val="18"/>
              </w:rPr>
              <w:t xml:space="preserve">Ders İçeriği: </w:t>
            </w:r>
          </w:p>
          <w:tbl>
            <w:tblPr>
              <w:tblW w:w="1148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57"/>
              <w:gridCol w:w="8475"/>
              <w:gridCol w:w="1855"/>
            </w:tblGrid>
            <w:tr w:rsidR="00360169" w:rsidRPr="00360169" w:rsidTr="00177B1D">
              <w:trPr>
                <w:trHeight w:val="438"/>
              </w:trPr>
              <w:tc>
                <w:tcPr>
                  <w:tcW w:w="1157" w:type="dxa"/>
                </w:tcPr>
                <w:p w:rsidR="00360169" w:rsidRPr="00360169" w:rsidRDefault="00360169" w:rsidP="000509FE">
                  <w:pPr>
                    <w:framePr w:hSpace="141" w:wrap="around" w:vAnchor="page" w:hAnchor="margin" w:y="720"/>
                    <w:spacing w:after="0"/>
                    <w:ind w:left="92" w:hanging="92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601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I. Hafta</w:t>
                  </w:r>
                </w:p>
              </w:tc>
              <w:tc>
                <w:tcPr>
                  <w:tcW w:w="8475" w:type="dxa"/>
                </w:tcPr>
                <w:p w:rsidR="00360169" w:rsidRPr="00177B1D" w:rsidRDefault="00360169" w:rsidP="000509FE">
                  <w:pPr>
                    <w:framePr w:hSpace="141" w:wrap="around" w:vAnchor="page" w:hAnchor="margin" w:y="720"/>
                    <w:tabs>
                      <w:tab w:val="left" w:pos="360"/>
                    </w:tabs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7B1D">
                    <w:rPr>
                      <w:rFonts w:ascii="Times New Roman" w:hAnsi="Times New Roman"/>
                      <w:sz w:val="18"/>
                      <w:szCs w:val="18"/>
                    </w:rPr>
                    <w:t xml:space="preserve">Voleybolun tarihi gelişimi, saha ve malzeme bilgisi </w:t>
                  </w:r>
                </w:p>
              </w:tc>
              <w:tc>
                <w:tcPr>
                  <w:tcW w:w="1855" w:type="dxa"/>
                </w:tcPr>
                <w:p w:rsidR="00360169" w:rsidRPr="00360169" w:rsidRDefault="00360169" w:rsidP="000509FE">
                  <w:pPr>
                    <w:framePr w:hSpace="141" w:wrap="around" w:vAnchor="page" w:hAnchor="margin" w:y="720"/>
                    <w:spacing w:after="0" w:line="240" w:lineRule="auto"/>
                    <w:contextualSpacing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360169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Rüzgar</w:t>
                  </w:r>
                  <w:proofErr w:type="gramEnd"/>
                  <w:r w:rsidRPr="00360169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 xml:space="preserve"> yönü- doğru açı, Hava tahmin kaynakları, </w:t>
                  </w:r>
                  <w:proofErr w:type="spellStart"/>
                  <w:r w:rsidRPr="00360169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Bofor</w:t>
                  </w:r>
                  <w:proofErr w:type="spellEnd"/>
                  <w:r w:rsidRPr="00360169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 xml:space="preserve"> çizelgesi</w:t>
                  </w:r>
                </w:p>
              </w:tc>
            </w:tr>
            <w:tr w:rsidR="00360169" w:rsidRPr="00360169" w:rsidTr="00ED68B1">
              <w:trPr>
                <w:gridAfter w:val="1"/>
                <w:wAfter w:w="1855" w:type="dxa"/>
                <w:trHeight w:val="364"/>
              </w:trPr>
              <w:tc>
                <w:tcPr>
                  <w:tcW w:w="1157" w:type="dxa"/>
                </w:tcPr>
                <w:p w:rsidR="00360169" w:rsidRPr="00360169" w:rsidRDefault="00360169" w:rsidP="000509FE">
                  <w:pPr>
                    <w:framePr w:hSpace="141" w:wrap="around" w:vAnchor="page" w:hAnchor="margin" w:y="720"/>
                    <w:spacing w:after="0"/>
                    <w:ind w:left="92" w:hanging="92"/>
                    <w:suppressOverlap/>
                    <w:rPr>
                      <w:rFonts w:ascii="Arial" w:hAnsi="Arial"/>
                      <w:sz w:val="18"/>
                      <w:szCs w:val="18"/>
                    </w:rPr>
                  </w:pPr>
                  <w:r w:rsidRPr="003601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II. Hafta</w:t>
                  </w:r>
                </w:p>
              </w:tc>
              <w:tc>
                <w:tcPr>
                  <w:tcW w:w="8475" w:type="dxa"/>
                </w:tcPr>
                <w:p w:rsidR="00360169" w:rsidRPr="00177B1D" w:rsidRDefault="00360169" w:rsidP="000509FE">
                  <w:pPr>
                    <w:framePr w:hSpace="141" w:wrap="around" w:vAnchor="page" w:hAnchor="margin" w:y="720"/>
                    <w:spacing w:after="0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7B1D">
                    <w:rPr>
                      <w:rFonts w:ascii="Times New Roman" w:hAnsi="Times New Roman"/>
                      <w:sz w:val="18"/>
                      <w:szCs w:val="18"/>
                    </w:rPr>
                    <w:t xml:space="preserve">Voleybolda ısınma, soğuma ve temel duruşlar </w:t>
                  </w:r>
                </w:p>
              </w:tc>
            </w:tr>
            <w:tr w:rsidR="00360169" w:rsidRPr="00360169" w:rsidTr="00ED68B1">
              <w:trPr>
                <w:gridAfter w:val="1"/>
                <w:wAfter w:w="1855" w:type="dxa"/>
                <w:trHeight w:val="364"/>
              </w:trPr>
              <w:tc>
                <w:tcPr>
                  <w:tcW w:w="1157" w:type="dxa"/>
                </w:tcPr>
                <w:p w:rsidR="00360169" w:rsidRPr="00360169" w:rsidRDefault="00360169" w:rsidP="000509FE">
                  <w:pPr>
                    <w:framePr w:hSpace="141" w:wrap="around" w:vAnchor="page" w:hAnchor="margin" w:y="720"/>
                    <w:spacing w:after="0" w:line="360" w:lineRule="auto"/>
                    <w:ind w:left="92" w:hanging="92"/>
                    <w:suppressOverlap/>
                    <w:rPr>
                      <w:rFonts w:ascii="Arial" w:hAnsi="Arial"/>
                      <w:sz w:val="18"/>
                      <w:szCs w:val="18"/>
                    </w:rPr>
                  </w:pPr>
                  <w:r w:rsidRPr="003601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III. Hafta</w:t>
                  </w:r>
                </w:p>
              </w:tc>
              <w:tc>
                <w:tcPr>
                  <w:tcW w:w="8475" w:type="dxa"/>
                </w:tcPr>
                <w:p w:rsidR="00360169" w:rsidRPr="00177B1D" w:rsidRDefault="00360169" w:rsidP="000509FE">
                  <w:pPr>
                    <w:framePr w:hSpace="141" w:wrap="around" w:vAnchor="page" w:hAnchor="margin" w:y="720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7B1D">
                    <w:rPr>
                      <w:rFonts w:ascii="Times New Roman" w:hAnsi="Times New Roman"/>
                      <w:sz w:val="18"/>
                      <w:szCs w:val="18"/>
                    </w:rPr>
                    <w:t>Pas ve pas tekniğinin öğretimi</w:t>
                  </w:r>
                </w:p>
              </w:tc>
            </w:tr>
            <w:tr w:rsidR="00360169" w:rsidRPr="00360169" w:rsidTr="00ED68B1">
              <w:trPr>
                <w:gridAfter w:val="1"/>
                <w:wAfter w:w="1855" w:type="dxa"/>
                <w:trHeight w:val="355"/>
              </w:trPr>
              <w:tc>
                <w:tcPr>
                  <w:tcW w:w="1157" w:type="dxa"/>
                </w:tcPr>
                <w:p w:rsidR="00360169" w:rsidRPr="00360169" w:rsidRDefault="00360169" w:rsidP="000509FE">
                  <w:pPr>
                    <w:framePr w:hSpace="141" w:wrap="around" w:vAnchor="page" w:hAnchor="margin" w:y="720"/>
                    <w:spacing w:after="0" w:line="360" w:lineRule="auto"/>
                    <w:ind w:left="92" w:hanging="92"/>
                    <w:suppressOverlap/>
                    <w:rPr>
                      <w:rFonts w:ascii="Arial" w:hAnsi="Arial"/>
                      <w:sz w:val="18"/>
                      <w:szCs w:val="18"/>
                    </w:rPr>
                  </w:pPr>
                  <w:r w:rsidRPr="003601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IV. Hafta</w:t>
                  </w:r>
                </w:p>
              </w:tc>
              <w:tc>
                <w:tcPr>
                  <w:tcW w:w="8475" w:type="dxa"/>
                </w:tcPr>
                <w:p w:rsidR="00360169" w:rsidRPr="00177B1D" w:rsidRDefault="00360169" w:rsidP="000509FE">
                  <w:pPr>
                    <w:framePr w:hSpace="141" w:wrap="around" w:vAnchor="page" w:hAnchor="margin" w:y="720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7B1D">
                    <w:rPr>
                      <w:rFonts w:ascii="Times New Roman" w:hAnsi="Times New Roman"/>
                      <w:sz w:val="18"/>
                      <w:szCs w:val="18"/>
                    </w:rPr>
                    <w:t>Pas tekniğini geliştirici egzersizler</w:t>
                  </w:r>
                </w:p>
              </w:tc>
            </w:tr>
            <w:tr w:rsidR="00360169" w:rsidRPr="00360169" w:rsidTr="00ED68B1">
              <w:trPr>
                <w:gridAfter w:val="1"/>
                <w:wAfter w:w="1855" w:type="dxa"/>
                <w:trHeight w:val="364"/>
              </w:trPr>
              <w:tc>
                <w:tcPr>
                  <w:tcW w:w="1157" w:type="dxa"/>
                </w:tcPr>
                <w:p w:rsidR="00360169" w:rsidRPr="00360169" w:rsidRDefault="00360169" w:rsidP="000509FE">
                  <w:pPr>
                    <w:framePr w:hSpace="141" w:wrap="around" w:vAnchor="page" w:hAnchor="margin" w:y="720"/>
                    <w:spacing w:after="0" w:line="360" w:lineRule="auto"/>
                    <w:ind w:left="92" w:hanging="92"/>
                    <w:suppressOverlap/>
                    <w:rPr>
                      <w:rFonts w:ascii="Arial" w:hAnsi="Arial"/>
                      <w:sz w:val="18"/>
                      <w:szCs w:val="18"/>
                    </w:rPr>
                  </w:pPr>
                  <w:r w:rsidRPr="003601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V. Hafta</w:t>
                  </w:r>
                </w:p>
              </w:tc>
              <w:tc>
                <w:tcPr>
                  <w:tcW w:w="8475" w:type="dxa"/>
                </w:tcPr>
                <w:p w:rsidR="00360169" w:rsidRPr="00177B1D" w:rsidRDefault="00360169" w:rsidP="000509FE">
                  <w:pPr>
                    <w:framePr w:hSpace="141" w:wrap="around" w:vAnchor="page" w:hAnchor="margin" w:y="720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7B1D">
                    <w:rPr>
                      <w:rFonts w:ascii="Times New Roman" w:hAnsi="Times New Roman"/>
                      <w:sz w:val="18"/>
                      <w:szCs w:val="18"/>
                    </w:rPr>
                    <w:t>Manşet pas ve manşet pas tekniğinin öğretimi</w:t>
                  </w:r>
                </w:p>
              </w:tc>
            </w:tr>
            <w:tr w:rsidR="00360169" w:rsidRPr="00360169" w:rsidTr="00ED68B1">
              <w:trPr>
                <w:gridAfter w:val="1"/>
                <w:wAfter w:w="1855" w:type="dxa"/>
                <w:trHeight w:val="364"/>
              </w:trPr>
              <w:tc>
                <w:tcPr>
                  <w:tcW w:w="1157" w:type="dxa"/>
                </w:tcPr>
                <w:p w:rsidR="00360169" w:rsidRPr="00360169" w:rsidRDefault="00360169" w:rsidP="000509FE">
                  <w:pPr>
                    <w:framePr w:hSpace="141" w:wrap="around" w:vAnchor="page" w:hAnchor="margin" w:y="720"/>
                    <w:spacing w:after="0" w:line="360" w:lineRule="auto"/>
                    <w:ind w:left="92" w:hanging="92"/>
                    <w:suppressOverlap/>
                    <w:rPr>
                      <w:rFonts w:ascii="Arial" w:hAnsi="Arial"/>
                      <w:sz w:val="18"/>
                      <w:szCs w:val="18"/>
                    </w:rPr>
                  </w:pPr>
                  <w:r w:rsidRPr="003601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VI. Hafta</w:t>
                  </w:r>
                </w:p>
              </w:tc>
              <w:tc>
                <w:tcPr>
                  <w:tcW w:w="8475" w:type="dxa"/>
                </w:tcPr>
                <w:p w:rsidR="00360169" w:rsidRPr="00177B1D" w:rsidRDefault="00360169" w:rsidP="000509FE">
                  <w:pPr>
                    <w:framePr w:hSpace="141" w:wrap="around" w:vAnchor="page" w:hAnchor="margin" w:y="720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7B1D">
                    <w:rPr>
                      <w:rFonts w:ascii="Times New Roman" w:hAnsi="Times New Roman"/>
                      <w:sz w:val="18"/>
                      <w:szCs w:val="18"/>
                    </w:rPr>
                    <w:t>Manşet pas tekniğini geliştirici egzersizler</w:t>
                  </w:r>
                </w:p>
              </w:tc>
            </w:tr>
            <w:tr w:rsidR="00360169" w:rsidRPr="00360169" w:rsidTr="00ED68B1">
              <w:trPr>
                <w:gridAfter w:val="1"/>
                <w:wAfter w:w="1855" w:type="dxa"/>
                <w:trHeight w:val="364"/>
              </w:trPr>
              <w:tc>
                <w:tcPr>
                  <w:tcW w:w="1157" w:type="dxa"/>
                </w:tcPr>
                <w:p w:rsidR="00360169" w:rsidRPr="00360169" w:rsidRDefault="00360169" w:rsidP="000509FE">
                  <w:pPr>
                    <w:framePr w:hSpace="141" w:wrap="around" w:vAnchor="page" w:hAnchor="margin" w:y="720"/>
                    <w:spacing w:after="0" w:line="360" w:lineRule="auto"/>
                    <w:ind w:left="92" w:hanging="92"/>
                    <w:suppressOverlap/>
                    <w:rPr>
                      <w:rFonts w:ascii="Arial" w:hAnsi="Arial"/>
                      <w:sz w:val="18"/>
                      <w:szCs w:val="18"/>
                    </w:rPr>
                  </w:pPr>
                  <w:r w:rsidRPr="003601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VII. Hafta</w:t>
                  </w:r>
                </w:p>
              </w:tc>
              <w:tc>
                <w:tcPr>
                  <w:tcW w:w="8475" w:type="dxa"/>
                </w:tcPr>
                <w:p w:rsidR="00360169" w:rsidRPr="00177B1D" w:rsidRDefault="00360169" w:rsidP="000509FE">
                  <w:pPr>
                    <w:framePr w:hSpace="141" w:wrap="around" w:vAnchor="page" w:hAnchor="margin" w:y="720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7B1D">
                    <w:rPr>
                      <w:rFonts w:ascii="Times New Roman" w:hAnsi="Times New Roman"/>
                      <w:sz w:val="18"/>
                      <w:szCs w:val="18"/>
                    </w:rPr>
                    <w:t>Servis, voleybolda servisin önemi</w:t>
                  </w:r>
                </w:p>
              </w:tc>
            </w:tr>
            <w:tr w:rsidR="00360169" w:rsidRPr="00360169" w:rsidTr="00ED68B1">
              <w:trPr>
                <w:gridAfter w:val="1"/>
                <w:wAfter w:w="1855" w:type="dxa"/>
                <w:trHeight w:val="364"/>
              </w:trPr>
              <w:tc>
                <w:tcPr>
                  <w:tcW w:w="1157" w:type="dxa"/>
                </w:tcPr>
                <w:p w:rsidR="00360169" w:rsidRPr="00360169" w:rsidRDefault="00360169" w:rsidP="000509FE">
                  <w:pPr>
                    <w:framePr w:hSpace="141" w:wrap="around" w:vAnchor="page" w:hAnchor="margin" w:y="720"/>
                    <w:spacing w:after="0" w:line="360" w:lineRule="auto"/>
                    <w:ind w:left="92" w:hanging="92"/>
                    <w:suppressOverlap/>
                    <w:rPr>
                      <w:rFonts w:ascii="Arial" w:hAnsi="Arial"/>
                      <w:sz w:val="18"/>
                      <w:szCs w:val="18"/>
                    </w:rPr>
                  </w:pPr>
                  <w:r w:rsidRPr="003601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VIII. Hafta</w:t>
                  </w:r>
                </w:p>
              </w:tc>
              <w:tc>
                <w:tcPr>
                  <w:tcW w:w="8475" w:type="dxa"/>
                </w:tcPr>
                <w:p w:rsidR="00360169" w:rsidRPr="00177B1D" w:rsidRDefault="000509FE" w:rsidP="000509FE">
                  <w:pPr>
                    <w:framePr w:hSpace="141" w:wrap="around" w:vAnchor="page" w:hAnchor="margin" w:y="720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Pasör ve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pasörün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360169" w:rsidRPr="00177B1D">
                    <w:rPr>
                      <w:rFonts w:ascii="Times New Roman" w:hAnsi="Times New Roman"/>
                      <w:sz w:val="18"/>
                      <w:szCs w:val="18"/>
                    </w:rPr>
                    <w:t>oyuna katkısı</w:t>
                  </w:r>
                </w:p>
              </w:tc>
            </w:tr>
            <w:tr w:rsidR="00360169" w:rsidRPr="00360169" w:rsidTr="00ED68B1">
              <w:trPr>
                <w:gridAfter w:val="1"/>
                <w:wAfter w:w="1855" w:type="dxa"/>
                <w:trHeight w:val="381"/>
              </w:trPr>
              <w:tc>
                <w:tcPr>
                  <w:tcW w:w="1157" w:type="dxa"/>
                </w:tcPr>
                <w:p w:rsidR="00360169" w:rsidRPr="00360169" w:rsidRDefault="00360169" w:rsidP="000509FE">
                  <w:pPr>
                    <w:framePr w:hSpace="141" w:wrap="around" w:vAnchor="page" w:hAnchor="margin" w:y="720"/>
                    <w:spacing w:after="0" w:line="360" w:lineRule="auto"/>
                    <w:ind w:left="92" w:hanging="92"/>
                    <w:suppressOverlap/>
                    <w:rPr>
                      <w:rFonts w:ascii="Arial" w:hAnsi="Arial"/>
                      <w:sz w:val="18"/>
                      <w:szCs w:val="18"/>
                    </w:rPr>
                  </w:pPr>
                  <w:r w:rsidRPr="003601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IX. Hafta</w:t>
                  </w:r>
                </w:p>
              </w:tc>
              <w:tc>
                <w:tcPr>
                  <w:tcW w:w="8475" w:type="dxa"/>
                </w:tcPr>
                <w:p w:rsidR="00360169" w:rsidRPr="00177B1D" w:rsidRDefault="00360169" w:rsidP="000509FE">
                  <w:pPr>
                    <w:framePr w:hSpace="141" w:wrap="around" w:vAnchor="page" w:hAnchor="margin" w:y="720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177B1D">
                    <w:rPr>
                      <w:rFonts w:ascii="Times New Roman" w:hAnsi="Times New Roman"/>
                      <w:sz w:val="18"/>
                      <w:szCs w:val="18"/>
                    </w:rPr>
                    <w:t>Planjon</w:t>
                  </w:r>
                  <w:proofErr w:type="spellEnd"/>
                  <w:r w:rsidRPr="00177B1D">
                    <w:rPr>
                      <w:rFonts w:ascii="Times New Roman" w:hAnsi="Times New Roman"/>
                      <w:sz w:val="18"/>
                      <w:szCs w:val="18"/>
                    </w:rPr>
                    <w:t xml:space="preserve"> ve </w:t>
                  </w:r>
                  <w:proofErr w:type="spellStart"/>
                  <w:r w:rsidRPr="00177B1D">
                    <w:rPr>
                      <w:rFonts w:ascii="Times New Roman" w:hAnsi="Times New Roman"/>
                      <w:sz w:val="18"/>
                      <w:szCs w:val="18"/>
                    </w:rPr>
                    <w:t>planjon</w:t>
                  </w:r>
                  <w:proofErr w:type="spellEnd"/>
                  <w:r w:rsidRPr="00177B1D">
                    <w:rPr>
                      <w:rFonts w:ascii="Times New Roman" w:hAnsi="Times New Roman"/>
                      <w:sz w:val="18"/>
                      <w:szCs w:val="18"/>
                    </w:rPr>
                    <w:t xml:space="preserve"> çeşitleri</w:t>
                  </w:r>
                </w:p>
              </w:tc>
            </w:tr>
            <w:tr w:rsidR="00360169" w:rsidRPr="00360169" w:rsidTr="00ED68B1">
              <w:trPr>
                <w:gridAfter w:val="1"/>
                <w:wAfter w:w="1855" w:type="dxa"/>
                <w:trHeight w:val="364"/>
              </w:trPr>
              <w:tc>
                <w:tcPr>
                  <w:tcW w:w="1157" w:type="dxa"/>
                </w:tcPr>
                <w:p w:rsidR="00360169" w:rsidRPr="00360169" w:rsidRDefault="00360169" w:rsidP="000509FE">
                  <w:pPr>
                    <w:framePr w:hSpace="141" w:wrap="around" w:vAnchor="page" w:hAnchor="margin" w:y="720"/>
                    <w:spacing w:after="0" w:line="360" w:lineRule="auto"/>
                    <w:ind w:left="92" w:hanging="92"/>
                    <w:suppressOverlap/>
                    <w:rPr>
                      <w:rFonts w:ascii="Arial" w:hAnsi="Arial"/>
                      <w:sz w:val="18"/>
                      <w:szCs w:val="18"/>
                    </w:rPr>
                  </w:pPr>
                  <w:r w:rsidRPr="003601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X. Hafta</w:t>
                  </w:r>
                </w:p>
              </w:tc>
              <w:tc>
                <w:tcPr>
                  <w:tcW w:w="8475" w:type="dxa"/>
                </w:tcPr>
                <w:p w:rsidR="00360169" w:rsidRPr="00177B1D" w:rsidRDefault="00360169" w:rsidP="000509FE">
                  <w:pPr>
                    <w:framePr w:hSpace="141" w:wrap="around" w:vAnchor="page" w:hAnchor="margin" w:y="720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7B1D">
                    <w:rPr>
                      <w:rFonts w:ascii="Times New Roman" w:hAnsi="Times New Roman"/>
                      <w:sz w:val="18"/>
                      <w:szCs w:val="18"/>
                    </w:rPr>
                    <w:t>Smaç ve smaç çeşitleri</w:t>
                  </w:r>
                </w:p>
              </w:tc>
            </w:tr>
            <w:tr w:rsidR="00360169" w:rsidRPr="00360169" w:rsidTr="00ED68B1">
              <w:trPr>
                <w:gridAfter w:val="1"/>
                <w:wAfter w:w="1855" w:type="dxa"/>
                <w:trHeight w:val="364"/>
              </w:trPr>
              <w:tc>
                <w:tcPr>
                  <w:tcW w:w="1157" w:type="dxa"/>
                </w:tcPr>
                <w:p w:rsidR="00360169" w:rsidRPr="00360169" w:rsidRDefault="00360169" w:rsidP="000509FE">
                  <w:pPr>
                    <w:framePr w:hSpace="141" w:wrap="around" w:vAnchor="page" w:hAnchor="margin" w:y="720"/>
                    <w:spacing w:after="0" w:line="360" w:lineRule="auto"/>
                    <w:ind w:left="92" w:hanging="92"/>
                    <w:suppressOverlap/>
                    <w:rPr>
                      <w:rFonts w:ascii="Arial" w:hAnsi="Arial"/>
                      <w:sz w:val="18"/>
                      <w:szCs w:val="18"/>
                    </w:rPr>
                  </w:pPr>
                  <w:r w:rsidRPr="003601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XI. Hafta</w:t>
                  </w:r>
                </w:p>
              </w:tc>
              <w:tc>
                <w:tcPr>
                  <w:tcW w:w="8475" w:type="dxa"/>
                </w:tcPr>
                <w:p w:rsidR="00360169" w:rsidRPr="00177B1D" w:rsidRDefault="00360169" w:rsidP="000509FE">
                  <w:pPr>
                    <w:framePr w:hSpace="141" w:wrap="around" w:vAnchor="page" w:hAnchor="margin" w:y="720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7B1D">
                    <w:rPr>
                      <w:rFonts w:ascii="Times New Roman" w:hAnsi="Times New Roman"/>
                      <w:sz w:val="18"/>
                      <w:szCs w:val="18"/>
                    </w:rPr>
                    <w:t xml:space="preserve">İyi bir </w:t>
                  </w:r>
                  <w:proofErr w:type="gramStart"/>
                  <w:r w:rsidRPr="00177B1D">
                    <w:rPr>
                      <w:rFonts w:ascii="Times New Roman" w:hAnsi="Times New Roman"/>
                      <w:sz w:val="18"/>
                      <w:szCs w:val="18"/>
                    </w:rPr>
                    <w:t>smaçörde</w:t>
                  </w:r>
                  <w:proofErr w:type="gramEnd"/>
                  <w:r w:rsidRPr="00177B1D">
                    <w:rPr>
                      <w:rFonts w:ascii="Times New Roman" w:hAnsi="Times New Roman"/>
                      <w:sz w:val="18"/>
                      <w:szCs w:val="18"/>
                    </w:rPr>
                    <w:t xml:space="preserve"> aranan teknik özellikler</w:t>
                  </w:r>
                </w:p>
              </w:tc>
            </w:tr>
            <w:tr w:rsidR="00360169" w:rsidRPr="00360169" w:rsidTr="00ED68B1">
              <w:trPr>
                <w:gridAfter w:val="1"/>
                <w:wAfter w:w="1855" w:type="dxa"/>
                <w:trHeight w:val="364"/>
              </w:trPr>
              <w:tc>
                <w:tcPr>
                  <w:tcW w:w="1157" w:type="dxa"/>
                </w:tcPr>
                <w:p w:rsidR="00360169" w:rsidRPr="00360169" w:rsidRDefault="00360169" w:rsidP="000509FE">
                  <w:pPr>
                    <w:framePr w:hSpace="141" w:wrap="around" w:vAnchor="page" w:hAnchor="margin" w:y="720"/>
                    <w:spacing w:after="0" w:line="360" w:lineRule="auto"/>
                    <w:ind w:left="92" w:hanging="92"/>
                    <w:suppressOverlap/>
                    <w:rPr>
                      <w:rFonts w:ascii="Arial" w:hAnsi="Arial"/>
                      <w:sz w:val="18"/>
                      <w:szCs w:val="18"/>
                    </w:rPr>
                  </w:pPr>
                  <w:r w:rsidRPr="003601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XII. Hafta</w:t>
                  </w:r>
                </w:p>
              </w:tc>
              <w:tc>
                <w:tcPr>
                  <w:tcW w:w="8475" w:type="dxa"/>
                </w:tcPr>
                <w:p w:rsidR="00360169" w:rsidRPr="00177B1D" w:rsidRDefault="00360169" w:rsidP="000509FE">
                  <w:pPr>
                    <w:framePr w:hSpace="141" w:wrap="around" w:vAnchor="page" w:hAnchor="margin" w:y="720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7B1D">
                    <w:rPr>
                      <w:rFonts w:ascii="Times New Roman" w:hAnsi="Times New Roman"/>
                      <w:sz w:val="18"/>
                      <w:szCs w:val="18"/>
                    </w:rPr>
                    <w:t>Blok ve blok çeşitleri</w:t>
                  </w:r>
                </w:p>
              </w:tc>
            </w:tr>
            <w:tr w:rsidR="00360169" w:rsidRPr="00360169" w:rsidTr="00ED68B1">
              <w:trPr>
                <w:gridAfter w:val="1"/>
                <w:wAfter w:w="1855" w:type="dxa"/>
                <w:trHeight w:val="364"/>
              </w:trPr>
              <w:tc>
                <w:tcPr>
                  <w:tcW w:w="1157" w:type="dxa"/>
                </w:tcPr>
                <w:p w:rsidR="00360169" w:rsidRPr="00360169" w:rsidRDefault="00360169" w:rsidP="000509FE">
                  <w:pPr>
                    <w:framePr w:hSpace="141" w:wrap="around" w:vAnchor="page" w:hAnchor="margin" w:y="720"/>
                    <w:spacing w:after="0" w:line="360" w:lineRule="auto"/>
                    <w:ind w:left="92" w:hanging="92"/>
                    <w:suppressOverlap/>
                    <w:rPr>
                      <w:rFonts w:ascii="Arial" w:hAnsi="Arial"/>
                      <w:sz w:val="18"/>
                      <w:szCs w:val="18"/>
                    </w:rPr>
                  </w:pPr>
                  <w:r w:rsidRPr="003601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XIII. Hafta</w:t>
                  </w:r>
                </w:p>
              </w:tc>
              <w:tc>
                <w:tcPr>
                  <w:tcW w:w="8475" w:type="dxa"/>
                </w:tcPr>
                <w:p w:rsidR="00360169" w:rsidRPr="00177B1D" w:rsidRDefault="00360169" w:rsidP="000509FE">
                  <w:pPr>
                    <w:framePr w:hSpace="141" w:wrap="around" w:vAnchor="page" w:hAnchor="margin" w:y="720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7B1D">
                    <w:rPr>
                      <w:rFonts w:ascii="Times New Roman" w:hAnsi="Times New Roman"/>
                      <w:sz w:val="18"/>
                      <w:szCs w:val="18"/>
                    </w:rPr>
                    <w:t>İyi blok yapmanın teknik özellikleri</w:t>
                  </w:r>
                </w:p>
              </w:tc>
            </w:tr>
            <w:tr w:rsidR="00360169" w:rsidRPr="00360169" w:rsidTr="00ED68B1">
              <w:trPr>
                <w:gridAfter w:val="1"/>
                <w:wAfter w:w="1855" w:type="dxa"/>
                <w:trHeight w:val="381"/>
              </w:trPr>
              <w:tc>
                <w:tcPr>
                  <w:tcW w:w="1157" w:type="dxa"/>
                </w:tcPr>
                <w:p w:rsidR="00360169" w:rsidRPr="00360169" w:rsidRDefault="00360169" w:rsidP="000509FE">
                  <w:pPr>
                    <w:framePr w:hSpace="141" w:wrap="around" w:vAnchor="page" w:hAnchor="margin" w:y="720"/>
                    <w:spacing w:after="0" w:line="360" w:lineRule="auto"/>
                    <w:ind w:left="92" w:hanging="92"/>
                    <w:suppressOverlap/>
                    <w:rPr>
                      <w:rFonts w:ascii="Arial" w:hAnsi="Arial"/>
                      <w:sz w:val="18"/>
                      <w:szCs w:val="18"/>
                    </w:rPr>
                  </w:pPr>
                  <w:r w:rsidRPr="003601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XIV. Hafta</w:t>
                  </w:r>
                </w:p>
              </w:tc>
              <w:tc>
                <w:tcPr>
                  <w:tcW w:w="8475" w:type="dxa"/>
                </w:tcPr>
                <w:p w:rsidR="00360169" w:rsidRPr="00177B1D" w:rsidRDefault="00360169" w:rsidP="000509FE">
                  <w:pPr>
                    <w:framePr w:hSpace="141" w:wrap="around" w:vAnchor="page" w:hAnchor="margin" w:y="720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7B1D">
                    <w:rPr>
                      <w:rFonts w:ascii="Times New Roman" w:hAnsi="Times New Roman"/>
                      <w:sz w:val="18"/>
                      <w:szCs w:val="18"/>
                    </w:rPr>
                    <w:t>Sistemler, hücum ve savunma sistemleri</w:t>
                  </w:r>
                </w:p>
              </w:tc>
            </w:tr>
          </w:tbl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0169" w:rsidRPr="00360169" w:rsidTr="00ED68B1">
        <w:trPr>
          <w:trHeight w:val="639"/>
        </w:trPr>
        <w:tc>
          <w:tcPr>
            <w:tcW w:w="9468" w:type="dxa"/>
            <w:gridSpan w:val="13"/>
          </w:tcPr>
          <w:p w:rsidR="00360169" w:rsidRPr="00360169" w:rsidRDefault="00360169" w:rsidP="0036016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0169">
              <w:rPr>
                <w:rFonts w:ascii="Times New Roman" w:hAnsi="Times New Roman"/>
                <w:b/>
                <w:sz w:val="18"/>
                <w:szCs w:val="18"/>
              </w:rPr>
              <w:t xml:space="preserve">Beklenen Öğrenme Kazanımları: </w:t>
            </w:r>
            <w:r w:rsidRPr="00360169">
              <w:rPr>
                <w:rFonts w:ascii="ialMT" w:hAnsi="ialMT" w:cs="ialMT"/>
                <w:sz w:val="18"/>
                <w:szCs w:val="18"/>
                <w:lang w:val="x-none"/>
              </w:rPr>
              <w:t xml:space="preserve"> </w:t>
            </w:r>
            <w:r w:rsidRPr="00177B1D">
              <w:rPr>
                <w:rFonts w:ascii="Times New Roman" w:hAnsi="Times New Roman"/>
                <w:sz w:val="18"/>
                <w:szCs w:val="18"/>
              </w:rPr>
              <w:t>Voleybol temel teknik ve hareketlerini voleybol oyun kuralları içerisinde uygulayabilme</w:t>
            </w:r>
          </w:p>
        </w:tc>
      </w:tr>
      <w:tr w:rsidR="00360169" w:rsidRPr="00360169" w:rsidTr="00360169">
        <w:trPr>
          <w:trHeight w:val="254"/>
        </w:trPr>
        <w:tc>
          <w:tcPr>
            <w:tcW w:w="9468" w:type="dxa"/>
            <w:gridSpan w:val="13"/>
          </w:tcPr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Ölçme ve Değerlendirme Yöntem(</w:t>
            </w:r>
            <w:proofErr w:type="spellStart"/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ler</w:t>
            </w:r>
            <w:proofErr w:type="spellEnd"/>
            <w:r w:rsidRPr="00360169">
              <w:rPr>
                <w:rFonts w:ascii="Times New Roman" w:hAnsi="Times New Roman"/>
                <w:b/>
                <w:sz w:val="18"/>
                <w:szCs w:val="18"/>
              </w:rPr>
              <w:t xml:space="preserve">)i:  </w:t>
            </w:r>
            <w:r w:rsidRPr="00177B1D">
              <w:rPr>
                <w:rFonts w:ascii="Times New Roman" w:hAnsi="Times New Roman"/>
                <w:sz w:val="18"/>
                <w:szCs w:val="18"/>
              </w:rPr>
              <w:t xml:space="preserve">Ara sınav % </w:t>
            </w:r>
            <w:proofErr w:type="gramStart"/>
            <w:r w:rsidRPr="00177B1D">
              <w:rPr>
                <w:rFonts w:ascii="Times New Roman" w:hAnsi="Times New Roman"/>
                <w:sz w:val="18"/>
                <w:szCs w:val="18"/>
              </w:rPr>
              <w:t>40 , Final</w:t>
            </w:r>
            <w:proofErr w:type="gramEnd"/>
            <w:r w:rsidRPr="00177B1D">
              <w:rPr>
                <w:rFonts w:ascii="Times New Roman" w:hAnsi="Times New Roman"/>
                <w:sz w:val="18"/>
                <w:szCs w:val="18"/>
              </w:rPr>
              <w:t xml:space="preserve"> % 60 Uygulama</w:t>
            </w:r>
          </w:p>
        </w:tc>
      </w:tr>
      <w:tr w:rsidR="00360169" w:rsidRPr="00360169" w:rsidTr="00ED68B1">
        <w:trPr>
          <w:trHeight w:val="391"/>
        </w:trPr>
        <w:tc>
          <w:tcPr>
            <w:tcW w:w="9468" w:type="dxa"/>
            <w:gridSpan w:val="13"/>
          </w:tcPr>
          <w:p w:rsidR="00360169" w:rsidRPr="00177B1D" w:rsidRDefault="00360169" w:rsidP="00360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60169" w:rsidRPr="00177B1D" w:rsidRDefault="00360169" w:rsidP="0036016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1D">
              <w:rPr>
                <w:rFonts w:ascii="Times New Roman" w:hAnsi="Times New Roman"/>
                <w:b/>
                <w:sz w:val="18"/>
                <w:szCs w:val="18"/>
              </w:rPr>
              <w:t>Ders Kitabı:</w:t>
            </w:r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 xml:space="preserve"> 1- Cengiz, G</w:t>
            </w:r>
            <w:proofErr w:type="gramStart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.,</w:t>
            </w:r>
            <w:proofErr w:type="gramEnd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 xml:space="preserve"> 1971, “Voleybol” Şafak Matbaası Ankara</w:t>
            </w:r>
          </w:p>
          <w:p w:rsidR="00360169" w:rsidRPr="00177B1D" w:rsidRDefault="00360169" w:rsidP="0036016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 xml:space="preserve">2- </w:t>
            </w:r>
            <w:proofErr w:type="spellStart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Orkunoğlu</w:t>
            </w:r>
            <w:proofErr w:type="spellEnd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, O</w:t>
            </w:r>
            <w:proofErr w:type="gramStart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.,</w:t>
            </w:r>
            <w:proofErr w:type="gramEnd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 xml:space="preserve"> 1988, “Voleybolda Temel Eğitim”, BT ve Eğitim Dairesi </w:t>
            </w:r>
            <w:proofErr w:type="spellStart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Başkanlığ</w:t>
            </w:r>
            <w:proofErr w:type="spellEnd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, Ankara</w:t>
            </w:r>
          </w:p>
          <w:p w:rsidR="00360169" w:rsidRPr="00177B1D" w:rsidRDefault="00360169" w:rsidP="0036016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 xml:space="preserve">3-  </w:t>
            </w:r>
            <w:proofErr w:type="spellStart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Orkunoğlu</w:t>
            </w:r>
            <w:proofErr w:type="spellEnd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, O</w:t>
            </w:r>
            <w:proofErr w:type="gramStart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.,</w:t>
            </w:r>
            <w:proofErr w:type="gramEnd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 xml:space="preserve"> 1997, “</w:t>
            </w:r>
            <w:proofErr w:type="spellStart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Trainer</w:t>
            </w:r>
            <w:proofErr w:type="spellEnd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Tactics</w:t>
            </w:r>
            <w:proofErr w:type="spellEnd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 xml:space="preserve">” </w:t>
            </w:r>
            <w:proofErr w:type="spellStart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Kartepe</w:t>
            </w:r>
            <w:proofErr w:type="spellEnd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 xml:space="preserve"> Yayınları, Ankara</w:t>
            </w:r>
          </w:p>
          <w:p w:rsidR="00360169" w:rsidRPr="00177B1D" w:rsidRDefault="00360169" w:rsidP="0036016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 xml:space="preserve">4-  </w:t>
            </w:r>
            <w:proofErr w:type="spellStart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Orkunoğlu</w:t>
            </w:r>
            <w:proofErr w:type="spellEnd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, O</w:t>
            </w:r>
            <w:proofErr w:type="gramStart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.,</w:t>
            </w:r>
            <w:proofErr w:type="gramEnd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 xml:space="preserve"> 1981, “Antrenman bilimi ve </w:t>
            </w:r>
            <w:proofErr w:type="spellStart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Voleybol”,Ankara</w:t>
            </w:r>
            <w:proofErr w:type="spellEnd"/>
          </w:p>
          <w:p w:rsidR="00360169" w:rsidRPr="00177B1D" w:rsidRDefault="00360169" w:rsidP="0036016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 xml:space="preserve">5-  </w:t>
            </w:r>
            <w:proofErr w:type="spellStart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Orkunoğlu</w:t>
            </w:r>
            <w:proofErr w:type="spellEnd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, O</w:t>
            </w:r>
            <w:proofErr w:type="gramStart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.,</w:t>
            </w:r>
            <w:proofErr w:type="gramEnd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 xml:space="preserve"> 1997, “Voleybol Temel Öğretim Yöntemleri,  </w:t>
            </w:r>
            <w:proofErr w:type="spellStart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Kartepe</w:t>
            </w:r>
            <w:proofErr w:type="spellEnd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 xml:space="preserve"> Yayınları, Ankara</w:t>
            </w:r>
          </w:p>
          <w:p w:rsidR="00360169" w:rsidRPr="00177B1D" w:rsidRDefault="00360169" w:rsidP="0036016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6- Bengü, M</w:t>
            </w:r>
            <w:proofErr w:type="gramStart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.,</w:t>
            </w:r>
            <w:proofErr w:type="gramEnd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 xml:space="preserve"> “Voleybol” Adam </w:t>
            </w:r>
            <w:proofErr w:type="spellStart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Yayncılık</w:t>
            </w:r>
            <w:proofErr w:type="spellEnd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, İstanbul</w:t>
            </w:r>
          </w:p>
          <w:p w:rsidR="00360169" w:rsidRPr="00177B1D" w:rsidRDefault="00360169" w:rsidP="0036016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7- Erdoğan, Y</w:t>
            </w:r>
            <w:proofErr w:type="gramStart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.,</w:t>
            </w:r>
            <w:proofErr w:type="gramEnd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 xml:space="preserve"> 1986, “Taktik </w:t>
            </w:r>
            <w:proofErr w:type="spellStart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Aıdan</w:t>
            </w:r>
            <w:proofErr w:type="spellEnd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 xml:space="preserve"> Voleybol Takım oyunu” Bizim Büro Yayınları, Ankara</w:t>
            </w:r>
          </w:p>
          <w:p w:rsidR="00360169" w:rsidRPr="00177B1D" w:rsidRDefault="00360169" w:rsidP="0036016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8- Çakı, R</w:t>
            </w:r>
            <w:proofErr w:type="gramStart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.,</w:t>
            </w:r>
            <w:proofErr w:type="gramEnd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 xml:space="preserve"> “Voleybol Uzmanlık ve Antrenörlük ders Notları”, Muğla</w:t>
            </w:r>
          </w:p>
        </w:tc>
      </w:tr>
      <w:tr w:rsidR="00360169" w:rsidRPr="00360169" w:rsidTr="00ED68B1">
        <w:trPr>
          <w:trHeight w:val="413"/>
        </w:trPr>
        <w:tc>
          <w:tcPr>
            <w:tcW w:w="9468" w:type="dxa"/>
            <w:gridSpan w:val="13"/>
          </w:tcPr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60169" w:rsidRPr="00177B1D" w:rsidRDefault="00177B1D" w:rsidP="0036016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Önerilen Kaynaklar</w:t>
            </w:r>
            <w:r w:rsidR="00360169" w:rsidRPr="00177B1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360169" w:rsidRPr="00177B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60169" w:rsidRPr="00177B1D">
              <w:rPr>
                <w:rFonts w:ascii="Times New Roman" w:hAnsi="Times New Roman"/>
                <w:bCs/>
                <w:sz w:val="18"/>
                <w:szCs w:val="18"/>
              </w:rPr>
              <w:t xml:space="preserve"> 1- Cengiz, G</w:t>
            </w:r>
            <w:proofErr w:type="gramStart"/>
            <w:r w:rsidR="00360169" w:rsidRPr="00177B1D">
              <w:rPr>
                <w:rFonts w:ascii="Times New Roman" w:hAnsi="Times New Roman"/>
                <w:bCs/>
                <w:sz w:val="18"/>
                <w:szCs w:val="18"/>
              </w:rPr>
              <w:t>.,</w:t>
            </w:r>
            <w:proofErr w:type="gramEnd"/>
            <w:r w:rsidR="00360169" w:rsidRPr="00177B1D">
              <w:rPr>
                <w:rFonts w:ascii="Times New Roman" w:hAnsi="Times New Roman"/>
                <w:bCs/>
                <w:sz w:val="18"/>
                <w:szCs w:val="18"/>
              </w:rPr>
              <w:t xml:space="preserve"> 1971, “Voleybol” Şafak Matbaası Ankara</w:t>
            </w:r>
          </w:p>
          <w:p w:rsidR="00360169" w:rsidRPr="00177B1D" w:rsidRDefault="00360169" w:rsidP="0036016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 xml:space="preserve">2- </w:t>
            </w:r>
            <w:proofErr w:type="spellStart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Orkunoğlu</w:t>
            </w:r>
            <w:proofErr w:type="spellEnd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, O</w:t>
            </w:r>
            <w:proofErr w:type="gramStart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.,</w:t>
            </w:r>
            <w:proofErr w:type="gramEnd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 xml:space="preserve"> 1988, “Voleybolda Temel Eğitim”, BT ve Eğitim Dairesi </w:t>
            </w:r>
            <w:proofErr w:type="spellStart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Başkanlığ</w:t>
            </w:r>
            <w:proofErr w:type="spellEnd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, Ankara</w:t>
            </w:r>
          </w:p>
          <w:p w:rsidR="00360169" w:rsidRPr="00177B1D" w:rsidRDefault="00360169" w:rsidP="0036016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 xml:space="preserve">3-  </w:t>
            </w:r>
            <w:proofErr w:type="spellStart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Orkunoğlu</w:t>
            </w:r>
            <w:proofErr w:type="spellEnd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, O</w:t>
            </w:r>
            <w:proofErr w:type="gramStart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.,</w:t>
            </w:r>
            <w:proofErr w:type="gramEnd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 xml:space="preserve"> 1997, “</w:t>
            </w:r>
            <w:proofErr w:type="spellStart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Trainer</w:t>
            </w:r>
            <w:proofErr w:type="spellEnd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Tactics</w:t>
            </w:r>
            <w:proofErr w:type="spellEnd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 xml:space="preserve">” </w:t>
            </w:r>
            <w:proofErr w:type="spellStart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Kartepe</w:t>
            </w:r>
            <w:proofErr w:type="spellEnd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 xml:space="preserve"> Yayınları, Ankara</w:t>
            </w:r>
          </w:p>
          <w:p w:rsidR="00360169" w:rsidRPr="00177B1D" w:rsidRDefault="00360169" w:rsidP="0036016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 xml:space="preserve">4-  </w:t>
            </w:r>
            <w:proofErr w:type="spellStart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Orkunoğlu</w:t>
            </w:r>
            <w:proofErr w:type="spellEnd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, O</w:t>
            </w:r>
            <w:proofErr w:type="gramStart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.,</w:t>
            </w:r>
            <w:proofErr w:type="gramEnd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 xml:space="preserve"> 1981, “Antrenman bilimi ve </w:t>
            </w:r>
            <w:proofErr w:type="spellStart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Voleybol”,Ankara</w:t>
            </w:r>
            <w:proofErr w:type="spellEnd"/>
          </w:p>
          <w:p w:rsidR="00360169" w:rsidRPr="00177B1D" w:rsidRDefault="00360169" w:rsidP="0036016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 xml:space="preserve">5-  </w:t>
            </w:r>
            <w:proofErr w:type="spellStart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Orkunoğlu</w:t>
            </w:r>
            <w:proofErr w:type="spellEnd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, O</w:t>
            </w:r>
            <w:proofErr w:type="gramStart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.,</w:t>
            </w:r>
            <w:proofErr w:type="gramEnd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 xml:space="preserve"> 1997, “Voleybol Temel Öğretim Yöntemleri,  </w:t>
            </w:r>
            <w:proofErr w:type="spellStart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Kartepe</w:t>
            </w:r>
            <w:proofErr w:type="spellEnd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 xml:space="preserve"> Yayınları, Ankara</w:t>
            </w:r>
          </w:p>
          <w:p w:rsidR="00360169" w:rsidRPr="00177B1D" w:rsidRDefault="00360169" w:rsidP="0036016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6- Bengü, M</w:t>
            </w:r>
            <w:proofErr w:type="gramStart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.,</w:t>
            </w:r>
            <w:proofErr w:type="gramEnd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 xml:space="preserve"> “Voleybol” Adam </w:t>
            </w:r>
            <w:proofErr w:type="spellStart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Yayncılık</w:t>
            </w:r>
            <w:proofErr w:type="spellEnd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, İstanbul</w:t>
            </w:r>
          </w:p>
          <w:p w:rsidR="00360169" w:rsidRPr="00177B1D" w:rsidRDefault="00360169" w:rsidP="0036016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7- Erdoğan, Y</w:t>
            </w:r>
            <w:proofErr w:type="gramStart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.,</w:t>
            </w:r>
            <w:proofErr w:type="gramEnd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 xml:space="preserve"> 1986, “Taktik </w:t>
            </w:r>
            <w:proofErr w:type="spellStart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Aıdan</w:t>
            </w:r>
            <w:proofErr w:type="spellEnd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 xml:space="preserve"> Voleybol Takım oyunu” Bizim Büro Yayınları, Ankara</w:t>
            </w:r>
          </w:p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8- Çakı, R</w:t>
            </w:r>
            <w:proofErr w:type="gramStart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>.,</w:t>
            </w:r>
            <w:proofErr w:type="gramEnd"/>
            <w:r w:rsidRPr="00177B1D">
              <w:rPr>
                <w:rFonts w:ascii="Times New Roman" w:hAnsi="Times New Roman"/>
                <w:bCs/>
                <w:sz w:val="18"/>
                <w:szCs w:val="18"/>
              </w:rPr>
              <w:t xml:space="preserve"> “Voleybol Uzmanlık ve Antrenörlük ders Notları”, Muğla</w:t>
            </w:r>
          </w:p>
        </w:tc>
      </w:tr>
      <w:tr w:rsidR="00360169" w:rsidRPr="00360169" w:rsidTr="00ED68B1">
        <w:trPr>
          <w:trHeight w:val="383"/>
        </w:trPr>
        <w:tc>
          <w:tcPr>
            <w:tcW w:w="9468" w:type="dxa"/>
            <w:gridSpan w:val="13"/>
          </w:tcPr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0169">
              <w:rPr>
                <w:rFonts w:ascii="Times New Roman" w:hAnsi="Times New Roman"/>
                <w:b/>
                <w:sz w:val="18"/>
                <w:szCs w:val="18"/>
              </w:rPr>
              <w:t xml:space="preserve">Ön/Yan Koşulları: </w:t>
            </w:r>
            <w:r w:rsidRPr="00177B1D">
              <w:rPr>
                <w:rFonts w:ascii="Times New Roman" w:hAnsi="Times New Roman"/>
                <w:sz w:val="18"/>
                <w:szCs w:val="18"/>
              </w:rPr>
              <w:t>Dershane, saha, Derste Kullanılacak Araç ve Gereçler</w:t>
            </w:r>
          </w:p>
        </w:tc>
      </w:tr>
    </w:tbl>
    <w:p w:rsidR="00E34276" w:rsidRDefault="00E34276"/>
    <w:tbl>
      <w:tblPr>
        <w:tblpPr w:leftFromText="141" w:rightFromText="141" w:vertAnchor="page" w:horzAnchor="page" w:tblpX="937" w:tblpY="60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"/>
        <w:gridCol w:w="253"/>
        <w:gridCol w:w="253"/>
        <w:gridCol w:w="253"/>
        <w:gridCol w:w="252"/>
        <w:gridCol w:w="253"/>
        <w:gridCol w:w="253"/>
        <w:gridCol w:w="302"/>
        <w:gridCol w:w="1438"/>
        <w:gridCol w:w="1307"/>
        <w:gridCol w:w="1984"/>
        <w:gridCol w:w="1701"/>
        <w:gridCol w:w="1418"/>
      </w:tblGrid>
      <w:tr w:rsidR="00360169" w:rsidRPr="00360169" w:rsidTr="00360169">
        <w:trPr>
          <w:trHeight w:val="273"/>
        </w:trPr>
        <w:tc>
          <w:tcPr>
            <w:tcW w:w="9918" w:type="dxa"/>
            <w:gridSpan w:val="13"/>
            <w:shd w:val="clear" w:color="auto" w:fill="D9D9D9"/>
          </w:tcPr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60169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Ders Bilgi Formu (İngilizce)</w:t>
            </w:r>
          </w:p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60169" w:rsidRPr="00360169" w:rsidTr="00360169">
        <w:trPr>
          <w:trHeight w:val="435"/>
        </w:trPr>
        <w:tc>
          <w:tcPr>
            <w:tcW w:w="3508" w:type="dxa"/>
            <w:gridSpan w:val="9"/>
          </w:tcPr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Course Name:</w:t>
            </w:r>
          </w:p>
          <w:p w:rsidR="00360169" w:rsidRPr="00177B1D" w:rsidRDefault="00360169" w:rsidP="00360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B1D">
              <w:rPr>
                <w:rFonts w:ascii="Times New Roman" w:hAnsi="Times New Roman"/>
                <w:sz w:val="18"/>
                <w:szCs w:val="18"/>
                <w:lang w:val="en"/>
              </w:rPr>
              <w:t>Volleyball Instruction and Theory</w:t>
            </w:r>
          </w:p>
        </w:tc>
        <w:tc>
          <w:tcPr>
            <w:tcW w:w="6410" w:type="dxa"/>
            <w:gridSpan w:val="4"/>
          </w:tcPr>
          <w:p w:rsidR="00360169" w:rsidRPr="00360169" w:rsidRDefault="00360169" w:rsidP="00177B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0169">
              <w:rPr>
                <w:rFonts w:ascii="Times New Roman" w:hAnsi="Times New Roman"/>
                <w:b/>
                <w:sz w:val="18"/>
                <w:szCs w:val="18"/>
              </w:rPr>
              <w:t xml:space="preserve">Program: </w:t>
            </w:r>
            <w:r w:rsidR="00177B1D">
              <w:rPr>
                <w:rFonts w:ascii="Times New Roman" w:hAnsi="Times New Roman"/>
                <w:b/>
                <w:sz w:val="18"/>
                <w:szCs w:val="18"/>
                <w:lang w:val="en"/>
              </w:rPr>
              <w:t xml:space="preserve"> </w:t>
            </w:r>
            <w:r w:rsidR="00177B1D" w:rsidRPr="00177B1D">
              <w:rPr>
                <w:rFonts w:ascii="Times New Roman" w:hAnsi="Times New Roman"/>
                <w:sz w:val="18"/>
                <w:szCs w:val="18"/>
                <w:lang w:val="en"/>
              </w:rPr>
              <w:t>P</w:t>
            </w:r>
            <w:r w:rsidRPr="00177B1D">
              <w:rPr>
                <w:rFonts w:ascii="Times New Roman" w:hAnsi="Times New Roman"/>
                <w:sz w:val="18"/>
                <w:szCs w:val="18"/>
                <w:lang w:val="en"/>
              </w:rPr>
              <w:t xml:space="preserve">hysical </w:t>
            </w:r>
            <w:r w:rsidR="00177B1D" w:rsidRPr="00177B1D">
              <w:rPr>
                <w:rFonts w:ascii="Times New Roman" w:hAnsi="Times New Roman"/>
                <w:sz w:val="18"/>
                <w:szCs w:val="18"/>
                <w:lang w:val="en"/>
              </w:rPr>
              <w:t>Education A</w:t>
            </w:r>
            <w:r w:rsidRPr="00177B1D">
              <w:rPr>
                <w:rFonts w:ascii="Times New Roman" w:hAnsi="Times New Roman"/>
                <w:sz w:val="18"/>
                <w:szCs w:val="18"/>
                <w:lang w:val="en"/>
              </w:rPr>
              <w:t xml:space="preserve">nd </w:t>
            </w:r>
            <w:r w:rsidR="00177B1D" w:rsidRPr="00177B1D">
              <w:rPr>
                <w:rFonts w:ascii="Times New Roman" w:hAnsi="Times New Roman"/>
                <w:sz w:val="18"/>
                <w:szCs w:val="18"/>
                <w:lang w:val="en"/>
              </w:rPr>
              <w:t>S</w:t>
            </w:r>
            <w:r w:rsidRPr="00177B1D">
              <w:rPr>
                <w:rFonts w:ascii="Times New Roman" w:hAnsi="Times New Roman"/>
                <w:sz w:val="18"/>
                <w:szCs w:val="18"/>
                <w:lang w:val="en"/>
              </w:rPr>
              <w:t>port</w:t>
            </w:r>
          </w:p>
        </w:tc>
      </w:tr>
      <w:tr w:rsidR="00D61264" w:rsidRPr="00360169" w:rsidTr="00360169">
        <w:trPr>
          <w:trHeight w:val="435"/>
        </w:trPr>
        <w:tc>
          <w:tcPr>
            <w:tcW w:w="2070" w:type="dxa"/>
            <w:gridSpan w:val="8"/>
          </w:tcPr>
          <w:p w:rsidR="00D61264" w:rsidRDefault="00D61264" w:rsidP="00D612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Credit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:</w:t>
            </w:r>
          </w:p>
          <w:p w:rsidR="00D61264" w:rsidRDefault="00D61264" w:rsidP="00D6126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38" w:type="dxa"/>
          </w:tcPr>
          <w:p w:rsidR="00D61264" w:rsidRDefault="00D61264" w:rsidP="00D612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Year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="000509F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Semestre</w:t>
            </w:r>
            <w:proofErr w:type="spellEnd"/>
            <w:r w:rsidR="000509F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:</w:t>
            </w:r>
          </w:p>
          <w:p w:rsidR="00D61264" w:rsidRDefault="00D61264" w:rsidP="00D612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Fall / Spring</w:t>
            </w:r>
          </w:p>
          <w:p w:rsidR="00D61264" w:rsidRDefault="00D61264" w:rsidP="00D612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</w:tcPr>
          <w:p w:rsidR="00D61264" w:rsidRDefault="00D61264" w:rsidP="00D612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Course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Code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:</w:t>
            </w:r>
          </w:p>
          <w:p w:rsidR="00D61264" w:rsidRDefault="000509FE" w:rsidP="00D6126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BSD 191</w:t>
            </w:r>
            <w:r w:rsidR="00D6126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0 </w:t>
            </w:r>
          </w:p>
        </w:tc>
        <w:tc>
          <w:tcPr>
            <w:tcW w:w="1984" w:type="dxa"/>
          </w:tcPr>
          <w:p w:rsidR="00D61264" w:rsidRDefault="00D61264" w:rsidP="00D612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Level of Course:</w:t>
            </w:r>
          </w:p>
          <w:p w:rsidR="00D61264" w:rsidRDefault="00D61264" w:rsidP="00D612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Undergraduate</w:t>
            </w:r>
            <w:proofErr w:type="spellEnd"/>
          </w:p>
          <w:p w:rsidR="00D61264" w:rsidRDefault="00D61264" w:rsidP="00D61264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Pre-Undergraduate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ab/>
            </w:r>
          </w:p>
        </w:tc>
        <w:tc>
          <w:tcPr>
            <w:tcW w:w="1701" w:type="dxa"/>
          </w:tcPr>
          <w:p w:rsidR="00D61264" w:rsidRDefault="00D61264" w:rsidP="00D612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Required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Elective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: </w:t>
            </w:r>
          </w:p>
          <w:p w:rsidR="00D61264" w:rsidRDefault="00D61264" w:rsidP="00D612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Elective</w:t>
            </w:r>
            <w:proofErr w:type="spellEnd"/>
          </w:p>
          <w:p w:rsidR="00D61264" w:rsidRDefault="00D61264" w:rsidP="00D612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D61264" w:rsidRDefault="00D61264" w:rsidP="00D612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Language:</w:t>
            </w:r>
          </w:p>
          <w:p w:rsidR="00D61264" w:rsidRDefault="00D61264" w:rsidP="00D6126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Turkish</w:t>
            </w:r>
            <w:proofErr w:type="spellEnd"/>
          </w:p>
        </w:tc>
      </w:tr>
      <w:tr w:rsidR="00360169" w:rsidRPr="00360169" w:rsidTr="00360169">
        <w:trPr>
          <w:trHeight w:val="256"/>
        </w:trPr>
        <w:tc>
          <w:tcPr>
            <w:tcW w:w="2070" w:type="dxa"/>
            <w:gridSpan w:val="8"/>
          </w:tcPr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Hours</w:t>
            </w:r>
            <w:proofErr w:type="spellEnd"/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Credit</w:t>
            </w:r>
            <w:proofErr w:type="spellEnd"/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7848" w:type="dxa"/>
            <w:gridSpan w:val="5"/>
            <w:vMerge w:val="restart"/>
          </w:tcPr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Instructor</w:t>
            </w:r>
            <w:proofErr w:type="spellEnd"/>
            <w:r w:rsidRPr="00360169">
              <w:rPr>
                <w:rFonts w:ascii="Times New Roman" w:hAnsi="Times New Roman"/>
                <w:b/>
                <w:sz w:val="18"/>
                <w:szCs w:val="18"/>
              </w:rPr>
              <w:t xml:space="preserve">(s): </w:t>
            </w:r>
          </w:p>
          <w:p w:rsidR="00360169" w:rsidRPr="00360169" w:rsidRDefault="00360169" w:rsidP="000509F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60169" w:rsidRPr="00360169" w:rsidTr="00360169">
        <w:trPr>
          <w:trHeight w:val="238"/>
        </w:trPr>
        <w:tc>
          <w:tcPr>
            <w:tcW w:w="251" w:type="dxa"/>
          </w:tcPr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T</w:t>
            </w:r>
          </w:p>
        </w:tc>
        <w:tc>
          <w:tcPr>
            <w:tcW w:w="253" w:type="dxa"/>
          </w:tcPr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53" w:type="dxa"/>
          </w:tcPr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U</w:t>
            </w:r>
          </w:p>
        </w:tc>
        <w:tc>
          <w:tcPr>
            <w:tcW w:w="253" w:type="dxa"/>
          </w:tcPr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52" w:type="dxa"/>
          </w:tcPr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L</w:t>
            </w:r>
          </w:p>
        </w:tc>
        <w:tc>
          <w:tcPr>
            <w:tcW w:w="253" w:type="dxa"/>
          </w:tcPr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53" w:type="dxa"/>
          </w:tcPr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C</w:t>
            </w:r>
          </w:p>
        </w:tc>
        <w:tc>
          <w:tcPr>
            <w:tcW w:w="302" w:type="dxa"/>
          </w:tcPr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848" w:type="dxa"/>
            <w:gridSpan w:val="5"/>
            <w:vMerge/>
          </w:tcPr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60169" w:rsidRPr="00360169" w:rsidTr="00360169">
        <w:trPr>
          <w:trHeight w:val="397"/>
        </w:trPr>
        <w:tc>
          <w:tcPr>
            <w:tcW w:w="9918" w:type="dxa"/>
            <w:gridSpan w:val="13"/>
          </w:tcPr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Teaching</w:t>
            </w:r>
            <w:proofErr w:type="spellEnd"/>
            <w:r w:rsidRPr="0036016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Methods</w:t>
            </w:r>
            <w:proofErr w:type="spellEnd"/>
            <w:r w:rsidRPr="00360169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0509FE">
              <w:rPr>
                <w:rFonts w:ascii="Times New Roman" w:hAnsi="Times New Roman"/>
                <w:sz w:val="18"/>
                <w:szCs w:val="18"/>
                <w:lang w:val="en"/>
              </w:rPr>
              <w:t>Theory and Practice</w:t>
            </w:r>
          </w:p>
        </w:tc>
      </w:tr>
      <w:tr w:rsidR="00360169" w:rsidRPr="00360169" w:rsidTr="00360169">
        <w:trPr>
          <w:trHeight w:val="626"/>
        </w:trPr>
        <w:tc>
          <w:tcPr>
            <w:tcW w:w="9918" w:type="dxa"/>
            <w:gridSpan w:val="13"/>
          </w:tcPr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0169">
              <w:rPr>
                <w:rFonts w:ascii="Times New Roman" w:hAnsi="Times New Roman"/>
                <w:b/>
                <w:sz w:val="18"/>
                <w:szCs w:val="18"/>
              </w:rPr>
              <w:t xml:space="preserve">Course </w:t>
            </w:r>
            <w:proofErr w:type="spellStart"/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Objectives</w:t>
            </w:r>
            <w:proofErr w:type="spellEnd"/>
            <w:r w:rsidRPr="00360169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360169">
              <w:rPr>
                <w:rFonts w:ascii="Times New Roman" w:hAnsi="Times New Roman"/>
                <w:b/>
                <w:sz w:val="18"/>
                <w:szCs w:val="18"/>
                <w:lang w:val="en"/>
              </w:rPr>
              <w:t xml:space="preserve">  </w:t>
            </w:r>
            <w:r w:rsidRPr="000509FE">
              <w:rPr>
                <w:rFonts w:ascii="Times New Roman" w:hAnsi="Times New Roman"/>
                <w:sz w:val="18"/>
                <w:szCs w:val="18"/>
                <w:lang w:val="en"/>
              </w:rPr>
              <w:t>According to the rules of volleyball games to practice basic techniques and movements of Volleyball</w:t>
            </w:r>
          </w:p>
        </w:tc>
      </w:tr>
      <w:tr w:rsidR="00360169" w:rsidRPr="00360169" w:rsidTr="00360169">
        <w:trPr>
          <w:trHeight w:val="5329"/>
        </w:trPr>
        <w:tc>
          <w:tcPr>
            <w:tcW w:w="9918" w:type="dxa"/>
            <w:gridSpan w:val="13"/>
          </w:tcPr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60169">
              <w:rPr>
                <w:rFonts w:ascii="Times New Roman" w:hAnsi="Times New Roman"/>
                <w:b/>
                <w:sz w:val="18"/>
                <w:szCs w:val="18"/>
              </w:rPr>
              <w:t xml:space="preserve">Course Content:  </w:t>
            </w:r>
            <w:r w:rsidRPr="00360169">
              <w:rPr>
                <w:rFonts w:ascii="Times New Roman" w:hAnsi="Times New Roman"/>
                <w:b/>
                <w:sz w:val="18"/>
                <w:szCs w:val="18"/>
                <w:lang w:val="en"/>
              </w:rPr>
              <w:t xml:space="preserve"> </w:t>
            </w:r>
          </w:p>
          <w:tbl>
            <w:tblPr>
              <w:tblW w:w="963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67"/>
              <w:gridCol w:w="8365"/>
            </w:tblGrid>
            <w:tr w:rsidR="00360169" w:rsidRPr="00360169" w:rsidTr="00360169">
              <w:trPr>
                <w:trHeight w:val="379"/>
              </w:trPr>
              <w:tc>
                <w:tcPr>
                  <w:tcW w:w="1267" w:type="dxa"/>
                </w:tcPr>
                <w:p w:rsidR="00360169" w:rsidRPr="00360169" w:rsidRDefault="00360169" w:rsidP="000509FE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601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I. </w:t>
                  </w:r>
                  <w:proofErr w:type="spellStart"/>
                  <w:r w:rsidRPr="003601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Week</w:t>
                  </w:r>
                  <w:proofErr w:type="spellEnd"/>
                </w:p>
              </w:tc>
              <w:tc>
                <w:tcPr>
                  <w:tcW w:w="8365" w:type="dxa"/>
                </w:tcPr>
                <w:p w:rsidR="00360169" w:rsidRPr="000509FE" w:rsidRDefault="00360169" w:rsidP="000509FE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509FE">
                    <w:rPr>
                      <w:rFonts w:ascii="Times New Roman" w:hAnsi="Times New Roman"/>
                      <w:sz w:val="18"/>
                      <w:szCs w:val="18"/>
                      <w:lang w:val="en"/>
                    </w:rPr>
                    <w:t>The historical development of volleyball, field and knowledge of materials</w:t>
                  </w:r>
                </w:p>
              </w:tc>
            </w:tr>
            <w:tr w:rsidR="00360169" w:rsidRPr="00360169" w:rsidTr="00360169">
              <w:trPr>
                <w:trHeight w:val="379"/>
              </w:trPr>
              <w:tc>
                <w:tcPr>
                  <w:tcW w:w="1267" w:type="dxa"/>
                </w:tcPr>
                <w:p w:rsidR="00360169" w:rsidRPr="00360169" w:rsidRDefault="00360169" w:rsidP="000509FE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601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II.  </w:t>
                  </w:r>
                  <w:proofErr w:type="spellStart"/>
                  <w:r w:rsidRPr="003601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Week</w:t>
                  </w:r>
                  <w:proofErr w:type="spellEnd"/>
                </w:p>
              </w:tc>
              <w:tc>
                <w:tcPr>
                  <w:tcW w:w="8365" w:type="dxa"/>
                </w:tcPr>
                <w:p w:rsidR="00360169" w:rsidRPr="000509FE" w:rsidRDefault="00360169" w:rsidP="000509FE">
                  <w:pPr>
                    <w:framePr w:hSpace="141" w:wrap="around" w:vAnchor="page" w:hAnchor="page" w:x="937" w:y="601"/>
                    <w:tabs>
                      <w:tab w:val="left" w:pos="2640"/>
                    </w:tabs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509FE">
                    <w:rPr>
                      <w:rFonts w:ascii="Times New Roman" w:hAnsi="Times New Roman"/>
                      <w:sz w:val="18"/>
                      <w:szCs w:val="18"/>
                      <w:lang w:val="en"/>
                    </w:rPr>
                    <w:t>warm up, cool-down and basic postures at  Volleyball</w:t>
                  </w:r>
                </w:p>
              </w:tc>
            </w:tr>
            <w:tr w:rsidR="00360169" w:rsidRPr="00360169" w:rsidTr="00360169">
              <w:trPr>
                <w:trHeight w:val="379"/>
              </w:trPr>
              <w:tc>
                <w:tcPr>
                  <w:tcW w:w="1267" w:type="dxa"/>
                </w:tcPr>
                <w:p w:rsidR="00360169" w:rsidRPr="00360169" w:rsidRDefault="00360169" w:rsidP="000509FE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601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III.  </w:t>
                  </w:r>
                  <w:proofErr w:type="spellStart"/>
                  <w:r w:rsidRPr="003601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Week</w:t>
                  </w:r>
                  <w:proofErr w:type="spellEnd"/>
                </w:p>
              </w:tc>
              <w:tc>
                <w:tcPr>
                  <w:tcW w:w="8365" w:type="dxa"/>
                </w:tcPr>
                <w:p w:rsidR="00360169" w:rsidRPr="000509FE" w:rsidRDefault="00360169" w:rsidP="000509FE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509FE">
                    <w:rPr>
                      <w:rFonts w:ascii="Times New Roman" w:hAnsi="Times New Roman"/>
                      <w:sz w:val="18"/>
                      <w:szCs w:val="18"/>
                      <w:lang w:val="en"/>
                    </w:rPr>
                    <w:t>Pass and Pass teaching technique</w:t>
                  </w:r>
                </w:p>
              </w:tc>
            </w:tr>
            <w:tr w:rsidR="00360169" w:rsidRPr="00360169" w:rsidTr="00360169">
              <w:trPr>
                <w:trHeight w:val="368"/>
              </w:trPr>
              <w:tc>
                <w:tcPr>
                  <w:tcW w:w="1267" w:type="dxa"/>
                </w:tcPr>
                <w:p w:rsidR="00360169" w:rsidRPr="00360169" w:rsidRDefault="00360169" w:rsidP="000509FE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601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IV.  </w:t>
                  </w:r>
                  <w:proofErr w:type="spellStart"/>
                  <w:r w:rsidRPr="003601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Week</w:t>
                  </w:r>
                  <w:proofErr w:type="spellEnd"/>
                </w:p>
              </w:tc>
              <w:tc>
                <w:tcPr>
                  <w:tcW w:w="8365" w:type="dxa"/>
                </w:tcPr>
                <w:p w:rsidR="00360169" w:rsidRPr="000509FE" w:rsidRDefault="00360169" w:rsidP="000509FE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509FE">
                    <w:rPr>
                      <w:rFonts w:ascii="Times New Roman" w:hAnsi="Times New Roman"/>
                      <w:sz w:val="18"/>
                      <w:szCs w:val="18"/>
                      <w:lang w:val="en"/>
                    </w:rPr>
                    <w:t>Exercise  techniques for  developing pass</w:t>
                  </w:r>
                </w:p>
              </w:tc>
            </w:tr>
            <w:tr w:rsidR="00360169" w:rsidRPr="00360169" w:rsidTr="00360169">
              <w:trPr>
                <w:trHeight w:val="379"/>
              </w:trPr>
              <w:tc>
                <w:tcPr>
                  <w:tcW w:w="1267" w:type="dxa"/>
                </w:tcPr>
                <w:p w:rsidR="00360169" w:rsidRPr="00360169" w:rsidRDefault="00360169" w:rsidP="000509FE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601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V.  </w:t>
                  </w:r>
                  <w:proofErr w:type="spellStart"/>
                  <w:r w:rsidRPr="003601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Week</w:t>
                  </w:r>
                  <w:proofErr w:type="spellEnd"/>
                </w:p>
              </w:tc>
              <w:tc>
                <w:tcPr>
                  <w:tcW w:w="8365" w:type="dxa"/>
                </w:tcPr>
                <w:p w:rsidR="00360169" w:rsidRPr="000509FE" w:rsidRDefault="00360169" w:rsidP="000509FE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509FE">
                    <w:rPr>
                      <w:rFonts w:ascii="Times New Roman" w:hAnsi="Times New Roman"/>
                      <w:sz w:val="18"/>
                      <w:szCs w:val="18"/>
                      <w:lang w:val="en"/>
                    </w:rPr>
                    <w:t>Underhand pass teaching technique</w:t>
                  </w:r>
                </w:p>
              </w:tc>
            </w:tr>
            <w:tr w:rsidR="00360169" w:rsidRPr="00360169" w:rsidTr="00360169">
              <w:trPr>
                <w:trHeight w:val="379"/>
              </w:trPr>
              <w:tc>
                <w:tcPr>
                  <w:tcW w:w="1267" w:type="dxa"/>
                </w:tcPr>
                <w:p w:rsidR="00360169" w:rsidRPr="00360169" w:rsidRDefault="00360169" w:rsidP="000509FE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601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VI.  </w:t>
                  </w:r>
                  <w:proofErr w:type="spellStart"/>
                  <w:r w:rsidRPr="003601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Week</w:t>
                  </w:r>
                  <w:proofErr w:type="spellEnd"/>
                </w:p>
              </w:tc>
              <w:tc>
                <w:tcPr>
                  <w:tcW w:w="8365" w:type="dxa"/>
                </w:tcPr>
                <w:p w:rsidR="00360169" w:rsidRPr="000509FE" w:rsidRDefault="00360169" w:rsidP="000509FE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509FE">
                    <w:rPr>
                      <w:rFonts w:ascii="Times New Roman" w:hAnsi="Times New Roman"/>
                      <w:sz w:val="18"/>
                      <w:szCs w:val="18"/>
                      <w:lang w:val="en"/>
                    </w:rPr>
                    <w:t>Exercise techniques for  developing  underhand pass</w:t>
                  </w:r>
                </w:p>
              </w:tc>
            </w:tr>
            <w:tr w:rsidR="00360169" w:rsidRPr="00360169" w:rsidTr="00360169">
              <w:trPr>
                <w:trHeight w:val="379"/>
              </w:trPr>
              <w:tc>
                <w:tcPr>
                  <w:tcW w:w="1267" w:type="dxa"/>
                </w:tcPr>
                <w:p w:rsidR="00360169" w:rsidRPr="00360169" w:rsidRDefault="00360169" w:rsidP="000509FE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601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VII.  </w:t>
                  </w:r>
                  <w:proofErr w:type="spellStart"/>
                  <w:r w:rsidRPr="003601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Week</w:t>
                  </w:r>
                  <w:proofErr w:type="spellEnd"/>
                </w:p>
              </w:tc>
              <w:tc>
                <w:tcPr>
                  <w:tcW w:w="8365" w:type="dxa"/>
                </w:tcPr>
                <w:p w:rsidR="00360169" w:rsidRPr="000509FE" w:rsidRDefault="00360169" w:rsidP="000509FE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509FE">
                    <w:rPr>
                      <w:rFonts w:ascii="Times New Roman" w:hAnsi="Times New Roman"/>
                      <w:sz w:val="18"/>
                      <w:szCs w:val="18"/>
                      <w:lang w:val="en"/>
                    </w:rPr>
                    <w:t xml:space="preserve">Serve and the importance of serve at Volleyball  </w:t>
                  </w:r>
                </w:p>
              </w:tc>
            </w:tr>
            <w:tr w:rsidR="00360169" w:rsidRPr="00360169" w:rsidTr="00360169">
              <w:trPr>
                <w:trHeight w:val="379"/>
              </w:trPr>
              <w:tc>
                <w:tcPr>
                  <w:tcW w:w="1267" w:type="dxa"/>
                </w:tcPr>
                <w:p w:rsidR="00360169" w:rsidRPr="00360169" w:rsidRDefault="00360169" w:rsidP="000509FE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601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VIII.  </w:t>
                  </w:r>
                  <w:proofErr w:type="spellStart"/>
                  <w:r w:rsidRPr="003601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Week</w:t>
                  </w:r>
                  <w:proofErr w:type="spellEnd"/>
                </w:p>
              </w:tc>
              <w:tc>
                <w:tcPr>
                  <w:tcW w:w="8365" w:type="dxa"/>
                </w:tcPr>
                <w:p w:rsidR="00360169" w:rsidRPr="000509FE" w:rsidRDefault="00360169" w:rsidP="000509FE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509FE">
                    <w:rPr>
                      <w:rFonts w:ascii="Times New Roman" w:hAnsi="Times New Roman"/>
                      <w:sz w:val="18"/>
                      <w:szCs w:val="18"/>
                      <w:lang w:val="en"/>
                    </w:rPr>
                    <w:t>Setter and the setter's contribution to the game</w:t>
                  </w:r>
                </w:p>
              </w:tc>
            </w:tr>
            <w:tr w:rsidR="00360169" w:rsidRPr="00360169" w:rsidTr="00360169">
              <w:trPr>
                <w:trHeight w:val="396"/>
              </w:trPr>
              <w:tc>
                <w:tcPr>
                  <w:tcW w:w="1267" w:type="dxa"/>
                </w:tcPr>
                <w:p w:rsidR="00360169" w:rsidRPr="00360169" w:rsidRDefault="00360169" w:rsidP="000509FE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601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IX.  </w:t>
                  </w:r>
                  <w:proofErr w:type="spellStart"/>
                  <w:r w:rsidRPr="003601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Week</w:t>
                  </w:r>
                  <w:proofErr w:type="spellEnd"/>
                </w:p>
              </w:tc>
              <w:tc>
                <w:tcPr>
                  <w:tcW w:w="8365" w:type="dxa"/>
                </w:tcPr>
                <w:p w:rsidR="00360169" w:rsidRPr="000509FE" w:rsidRDefault="00360169" w:rsidP="000509FE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0509FE">
                    <w:rPr>
                      <w:rFonts w:ascii="Times New Roman" w:hAnsi="Times New Roman"/>
                      <w:sz w:val="18"/>
                      <w:szCs w:val="18"/>
                      <w:lang w:val="en"/>
                    </w:rPr>
                    <w:t>Planjon</w:t>
                  </w:r>
                  <w:proofErr w:type="spellEnd"/>
                  <w:r w:rsidRPr="000509FE">
                    <w:rPr>
                      <w:rFonts w:ascii="Times New Roman" w:hAnsi="Times New Roman"/>
                      <w:sz w:val="18"/>
                      <w:szCs w:val="18"/>
                      <w:lang w:val="en"/>
                    </w:rPr>
                    <w:t xml:space="preserve"> and </w:t>
                  </w:r>
                  <w:proofErr w:type="spellStart"/>
                  <w:r w:rsidRPr="000509FE">
                    <w:rPr>
                      <w:rFonts w:ascii="Times New Roman" w:hAnsi="Times New Roman"/>
                      <w:sz w:val="18"/>
                      <w:szCs w:val="18"/>
                      <w:lang w:val="en"/>
                    </w:rPr>
                    <w:t>planjon</w:t>
                  </w:r>
                  <w:proofErr w:type="spellEnd"/>
                  <w:r w:rsidRPr="000509FE">
                    <w:rPr>
                      <w:rFonts w:ascii="Times New Roman" w:hAnsi="Times New Roman"/>
                      <w:sz w:val="18"/>
                      <w:szCs w:val="18"/>
                      <w:lang w:val="en"/>
                    </w:rPr>
                    <w:t xml:space="preserve">  varieties</w:t>
                  </w:r>
                </w:p>
              </w:tc>
            </w:tr>
            <w:tr w:rsidR="00360169" w:rsidRPr="00360169" w:rsidTr="00360169">
              <w:trPr>
                <w:trHeight w:val="379"/>
              </w:trPr>
              <w:tc>
                <w:tcPr>
                  <w:tcW w:w="1267" w:type="dxa"/>
                </w:tcPr>
                <w:p w:rsidR="00360169" w:rsidRPr="00360169" w:rsidRDefault="00360169" w:rsidP="000509FE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601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X.  </w:t>
                  </w:r>
                  <w:proofErr w:type="spellStart"/>
                  <w:r w:rsidRPr="003601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Week</w:t>
                  </w:r>
                  <w:proofErr w:type="spellEnd"/>
                </w:p>
              </w:tc>
              <w:tc>
                <w:tcPr>
                  <w:tcW w:w="8365" w:type="dxa"/>
                </w:tcPr>
                <w:p w:rsidR="00360169" w:rsidRPr="000509FE" w:rsidRDefault="00360169" w:rsidP="000509FE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509FE">
                    <w:rPr>
                      <w:rFonts w:ascii="Times New Roman" w:hAnsi="Times New Roman"/>
                      <w:sz w:val="18"/>
                      <w:szCs w:val="18"/>
                      <w:lang w:val="en"/>
                    </w:rPr>
                    <w:t xml:space="preserve">Spike and Spike </w:t>
                  </w:r>
                  <w:proofErr w:type="spellStart"/>
                  <w:r w:rsidRPr="000509FE">
                    <w:rPr>
                      <w:rFonts w:ascii="Times New Roman" w:hAnsi="Times New Roman"/>
                      <w:sz w:val="18"/>
                      <w:szCs w:val="18"/>
                      <w:lang w:val="en"/>
                    </w:rPr>
                    <w:t>Variaties</w:t>
                  </w:r>
                  <w:proofErr w:type="spellEnd"/>
                </w:p>
              </w:tc>
            </w:tr>
            <w:tr w:rsidR="00360169" w:rsidRPr="00360169" w:rsidTr="00360169">
              <w:trPr>
                <w:trHeight w:val="379"/>
              </w:trPr>
              <w:tc>
                <w:tcPr>
                  <w:tcW w:w="1267" w:type="dxa"/>
                </w:tcPr>
                <w:p w:rsidR="00360169" w:rsidRPr="00360169" w:rsidRDefault="00360169" w:rsidP="000509FE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601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XI.  </w:t>
                  </w:r>
                  <w:proofErr w:type="spellStart"/>
                  <w:r w:rsidRPr="003601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Week</w:t>
                  </w:r>
                  <w:proofErr w:type="spellEnd"/>
                </w:p>
              </w:tc>
              <w:tc>
                <w:tcPr>
                  <w:tcW w:w="8365" w:type="dxa"/>
                </w:tcPr>
                <w:p w:rsidR="00360169" w:rsidRPr="000509FE" w:rsidRDefault="00360169" w:rsidP="000509FE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509FE">
                    <w:rPr>
                      <w:rFonts w:ascii="Times New Roman" w:hAnsi="Times New Roman"/>
                      <w:sz w:val="18"/>
                      <w:szCs w:val="18"/>
                      <w:lang w:val="en"/>
                    </w:rPr>
                    <w:t>Technical specifications required in a good spiker</w:t>
                  </w:r>
                </w:p>
              </w:tc>
            </w:tr>
            <w:tr w:rsidR="00360169" w:rsidRPr="00360169" w:rsidTr="00360169">
              <w:trPr>
                <w:trHeight w:val="379"/>
              </w:trPr>
              <w:tc>
                <w:tcPr>
                  <w:tcW w:w="1267" w:type="dxa"/>
                </w:tcPr>
                <w:p w:rsidR="00360169" w:rsidRPr="00360169" w:rsidRDefault="00360169" w:rsidP="000509FE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601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XII.  </w:t>
                  </w:r>
                  <w:proofErr w:type="spellStart"/>
                  <w:r w:rsidRPr="003601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Week</w:t>
                  </w:r>
                  <w:proofErr w:type="spellEnd"/>
                </w:p>
              </w:tc>
              <w:tc>
                <w:tcPr>
                  <w:tcW w:w="8365" w:type="dxa"/>
                </w:tcPr>
                <w:p w:rsidR="00360169" w:rsidRPr="000509FE" w:rsidRDefault="00360169" w:rsidP="000509FE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509FE">
                    <w:rPr>
                      <w:rFonts w:ascii="Times New Roman" w:hAnsi="Times New Roman"/>
                      <w:sz w:val="18"/>
                      <w:szCs w:val="18"/>
                      <w:lang w:val="en"/>
                    </w:rPr>
                    <w:t>Block and Block varieties</w:t>
                  </w:r>
                </w:p>
              </w:tc>
            </w:tr>
            <w:tr w:rsidR="00360169" w:rsidRPr="00360169" w:rsidTr="00360169">
              <w:trPr>
                <w:trHeight w:val="379"/>
              </w:trPr>
              <w:tc>
                <w:tcPr>
                  <w:tcW w:w="1267" w:type="dxa"/>
                </w:tcPr>
                <w:p w:rsidR="00360169" w:rsidRPr="00360169" w:rsidRDefault="00360169" w:rsidP="000509FE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601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XIII.  </w:t>
                  </w:r>
                  <w:proofErr w:type="spellStart"/>
                  <w:r w:rsidRPr="003601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Week</w:t>
                  </w:r>
                  <w:proofErr w:type="spellEnd"/>
                </w:p>
              </w:tc>
              <w:tc>
                <w:tcPr>
                  <w:tcW w:w="8365" w:type="dxa"/>
                </w:tcPr>
                <w:p w:rsidR="00360169" w:rsidRPr="000509FE" w:rsidRDefault="00360169" w:rsidP="000509FE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509FE">
                    <w:rPr>
                      <w:rFonts w:ascii="Times New Roman" w:hAnsi="Times New Roman"/>
                      <w:sz w:val="18"/>
                      <w:szCs w:val="18"/>
                      <w:lang w:val="en"/>
                    </w:rPr>
                    <w:t>Technical characteristics of a good block to do</w:t>
                  </w:r>
                </w:p>
              </w:tc>
            </w:tr>
            <w:tr w:rsidR="00360169" w:rsidRPr="00360169" w:rsidTr="00360169">
              <w:trPr>
                <w:trHeight w:val="396"/>
              </w:trPr>
              <w:tc>
                <w:tcPr>
                  <w:tcW w:w="1267" w:type="dxa"/>
                </w:tcPr>
                <w:p w:rsidR="00360169" w:rsidRPr="00360169" w:rsidRDefault="00360169" w:rsidP="000509FE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601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XIV.  </w:t>
                  </w:r>
                  <w:proofErr w:type="spellStart"/>
                  <w:r w:rsidRPr="003601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Week</w:t>
                  </w:r>
                  <w:proofErr w:type="spellEnd"/>
                </w:p>
              </w:tc>
              <w:tc>
                <w:tcPr>
                  <w:tcW w:w="8365" w:type="dxa"/>
                </w:tcPr>
                <w:p w:rsidR="00360169" w:rsidRPr="000509FE" w:rsidRDefault="00360169" w:rsidP="000509FE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509FE">
                    <w:rPr>
                      <w:rFonts w:ascii="Times New Roman" w:hAnsi="Times New Roman"/>
                      <w:sz w:val="18"/>
                      <w:szCs w:val="18"/>
                      <w:lang w:val="en"/>
                    </w:rPr>
                    <w:t>Systems, attack and defense systems</w:t>
                  </w:r>
                </w:p>
              </w:tc>
            </w:tr>
          </w:tbl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60169" w:rsidRPr="00360169" w:rsidTr="00360169">
        <w:trPr>
          <w:trHeight w:val="600"/>
        </w:trPr>
        <w:tc>
          <w:tcPr>
            <w:tcW w:w="9918" w:type="dxa"/>
            <w:gridSpan w:val="13"/>
          </w:tcPr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Anticipated</w:t>
            </w:r>
            <w:proofErr w:type="spellEnd"/>
            <w:r w:rsidRPr="00360169">
              <w:rPr>
                <w:rFonts w:ascii="Times New Roman" w:hAnsi="Times New Roman"/>
                <w:b/>
                <w:sz w:val="18"/>
                <w:szCs w:val="18"/>
              </w:rPr>
              <w:t xml:space="preserve"> Learning </w:t>
            </w:r>
            <w:proofErr w:type="spellStart"/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Outcomes</w:t>
            </w:r>
            <w:proofErr w:type="spellEnd"/>
            <w:r w:rsidRPr="00360169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360169">
              <w:rPr>
                <w:rFonts w:ascii="Times New Roman" w:hAnsi="Times New Roman"/>
                <w:b/>
                <w:sz w:val="18"/>
                <w:szCs w:val="18"/>
                <w:lang w:val="en"/>
              </w:rPr>
              <w:t xml:space="preserve">  </w:t>
            </w:r>
            <w:r w:rsidRPr="000509FE">
              <w:rPr>
                <w:rFonts w:ascii="Times New Roman" w:hAnsi="Times New Roman"/>
                <w:sz w:val="18"/>
                <w:szCs w:val="18"/>
                <w:lang w:val="en"/>
              </w:rPr>
              <w:t>To apply the basic techniques and movements in volleyball with volleyball game rules</w:t>
            </w:r>
          </w:p>
        </w:tc>
      </w:tr>
      <w:tr w:rsidR="00360169" w:rsidRPr="00360169" w:rsidTr="00360169">
        <w:trPr>
          <w:trHeight w:val="382"/>
        </w:trPr>
        <w:tc>
          <w:tcPr>
            <w:tcW w:w="9918" w:type="dxa"/>
            <w:gridSpan w:val="13"/>
          </w:tcPr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Assessment</w:t>
            </w:r>
            <w:proofErr w:type="spellEnd"/>
            <w:r w:rsidRPr="0036016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Method</w:t>
            </w:r>
            <w:proofErr w:type="spellEnd"/>
            <w:r w:rsidRPr="00360169">
              <w:rPr>
                <w:rFonts w:ascii="Times New Roman" w:hAnsi="Times New Roman"/>
                <w:b/>
                <w:sz w:val="18"/>
                <w:szCs w:val="18"/>
              </w:rPr>
              <w:t xml:space="preserve">(s):  </w:t>
            </w:r>
            <w:r w:rsidRPr="00360169">
              <w:rPr>
                <w:rFonts w:ascii="Times New Roman" w:hAnsi="Times New Roman"/>
                <w:b/>
                <w:sz w:val="18"/>
                <w:szCs w:val="18"/>
                <w:lang w:val="en"/>
              </w:rPr>
              <w:t xml:space="preserve"> </w:t>
            </w:r>
            <w:r w:rsidRPr="000509FE">
              <w:rPr>
                <w:rFonts w:ascii="Times New Roman" w:hAnsi="Times New Roman"/>
                <w:sz w:val="18"/>
                <w:szCs w:val="18"/>
                <w:lang w:val="en"/>
              </w:rPr>
              <w:t xml:space="preserve">Midterm Exam % </w:t>
            </w:r>
            <w:proofErr w:type="gramStart"/>
            <w:r w:rsidRPr="000509FE">
              <w:rPr>
                <w:rFonts w:ascii="Times New Roman" w:hAnsi="Times New Roman"/>
                <w:sz w:val="18"/>
                <w:szCs w:val="18"/>
                <w:lang w:val="en"/>
              </w:rPr>
              <w:t>40 , Final</w:t>
            </w:r>
            <w:proofErr w:type="gramEnd"/>
            <w:r w:rsidRPr="000509FE">
              <w:rPr>
                <w:rFonts w:ascii="Times New Roman" w:hAnsi="Times New Roman"/>
                <w:sz w:val="18"/>
                <w:szCs w:val="18"/>
                <w:lang w:val="en"/>
              </w:rPr>
              <w:t xml:space="preserve"> Exam % 60 Practice</w:t>
            </w:r>
          </w:p>
        </w:tc>
      </w:tr>
      <w:tr w:rsidR="00360169" w:rsidRPr="00360169" w:rsidTr="00360169">
        <w:trPr>
          <w:trHeight w:val="367"/>
        </w:trPr>
        <w:tc>
          <w:tcPr>
            <w:tcW w:w="9918" w:type="dxa"/>
            <w:gridSpan w:val="13"/>
          </w:tcPr>
          <w:p w:rsidR="00360169" w:rsidRPr="000509FE" w:rsidRDefault="00360169" w:rsidP="0036016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Textbook</w:t>
            </w:r>
            <w:proofErr w:type="spellEnd"/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6016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1- Cengiz, G</w:t>
            </w:r>
            <w:proofErr w:type="gramStart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.,</w:t>
            </w:r>
            <w:proofErr w:type="gramEnd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 xml:space="preserve"> 1971, “Voleybol” Şafak Matbaası Ankara</w:t>
            </w:r>
          </w:p>
          <w:p w:rsidR="00360169" w:rsidRPr="000509FE" w:rsidRDefault="00360169" w:rsidP="0036016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 xml:space="preserve">2- </w:t>
            </w:r>
            <w:proofErr w:type="spellStart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Orkunoğlu</w:t>
            </w:r>
            <w:proofErr w:type="spellEnd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, O</w:t>
            </w:r>
            <w:proofErr w:type="gramStart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.,</w:t>
            </w:r>
            <w:proofErr w:type="gramEnd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 xml:space="preserve"> 1988, “Voleybolda Temel Eğitim”, BT ve Eğitim Dairesi </w:t>
            </w:r>
            <w:proofErr w:type="spellStart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Başkanlığ</w:t>
            </w:r>
            <w:proofErr w:type="spellEnd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, Ankara</w:t>
            </w:r>
          </w:p>
          <w:p w:rsidR="00360169" w:rsidRPr="000509FE" w:rsidRDefault="00360169" w:rsidP="0036016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 xml:space="preserve">3-  </w:t>
            </w:r>
            <w:proofErr w:type="spellStart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Orkunoğlu</w:t>
            </w:r>
            <w:proofErr w:type="spellEnd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, O</w:t>
            </w:r>
            <w:proofErr w:type="gramStart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.,</w:t>
            </w:r>
            <w:proofErr w:type="gramEnd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 xml:space="preserve"> 1997, “</w:t>
            </w:r>
            <w:proofErr w:type="spellStart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Trainer</w:t>
            </w:r>
            <w:proofErr w:type="spellEnd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Tactics</w:t>
            </w:r>
            <w:proofErr w:type="spellEnd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 xml:space="preserve">” </w:t>
            </w:r>
            <w:proofErr w:type="spellStart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Kartepe</w:t>
            </w:r>
            <w:proofErr w:type="spellEnd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 xml:space="preserve"> Yayınları, Ankara</w:t>
            </w:r>
          </w:p>
          <w:p w:rsidR="00360169" w:rsidRPr="000509FE" w:rsidRDefault="00360169" w:rsidP="0036016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 xml:space="preserve">4-  </w:t>
            </w:r>
            <w:proofErr w:type="spellStart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Orkunoğlu</w:t>
            </w:r>
            <w:proofErr w:type="spellEnd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, O</w:t>
            </w:r>
            <w:proofErr w:type="gramStart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.,</w:t>
            </w:r>
            <w:proofErr w:type="gramEnd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 xml:space="preserve"> 1981, “Antrenman bilimi ve </w:t>
            </w:r>
            <w:proofErr w:type="spellStart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Voleybol”,Ankara</w:t>
            </w:r>
            <w:proofErr w:type="spellEnd"/>
          </w:p>
          <w:p w:rsidR="00360169" w:rsidRPr="000509FE" w:rsidRDefault="00360169" w:rsidP="0036016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 xml:space="preserve">5-  </w:t>
            </w:r>
            <w:proofErr w:type="spellStart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Orkunoğlu</w:t>
            </w:r>
            <w:proofErr w:type="spellEnd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, O</w:t>
            </w:r>
            <w:proofErr w:type="gramStart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.,</w:t>
            </w:r>
            <w:proofErr w:type="gramEnd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 xml:space="preserve"> 1997, “Voleybol Temel Öğretim Yöntemleri,  </w:t>
            </w:r>
            <w:proofErr w:type="spellStart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Kartepe</w:t>
            </w:r>
            <w:proofErr w:type="spellEnd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 xml:space="preserve"> Yayınları, Ankara</w:t>
            </w:r>
          </w:p>
          <w:p w:rsidR="00360169" w:rsidRPr="000509FE" w:rsidRDefault="00360169" w:rsidP="0036016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6- Bengü, M</w:t>
            </w:r>
            <w:proofErr w:type="gramStart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.,</w:t>
            </w:r>
            <w:proofErr w:type="gramEnd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 xml:space="preserve"> “Voleybol” Adam </w:t>
            </w:r>
            <w:proofErr w:type="spellStart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Yayncılık</w:t>
            </w:r>
            <w:proofErr w:type="spellEnd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, İstanbul</w:t>
            </w:r>
          </w:p>
          <w:p w:rsidR="00360169" w:rsidRPr="000509FE" w:rsidRDefault="00360169" w:rsidP="0036016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7- Erdoğan, Y</w:t>
            </w:r>
            <w:proofErr w:type="gramStart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.,</w:t>
            </w:r>
            <w:proofErr w:type="gramEnd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 xml:space="preserve"> 1986, “Taktik </w:t>
            </w:r>
            <w:proofErr w:type="spellStart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Aıdan</w:t>
            </w:r>
            <w:proofErr w:type="spellEnd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 xml:space="preserve"> Voleybol Takım oyunu” Bizim Büro Yayınları, Ankara</w:t>
            </w:r>
          </w:p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8- Çakı, R</w:t>
            </w:r>
            <w:proofErr w:type="gramStart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.,</w:t>
            </w:r>
            <w:proofErr w:type="gramEnd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 xml:space="preserve"> “Voleybol Uzmanlık ve Antrenörlük ders Notları”, Muğla</w:t>
            </w:r>
          </w:p>
        </w:tc>
      </w:tr>
      <w:tr w:rsidR="00360169" w:rsidRPr="00360169" w:rsidTr="00360169">
        <w:trPr>
          <w:trHeight w:val="1835"/>
        </w:trPr>
        <w:tc>
          <w:tcPr>
            <w:tcW w:w="9918" w:type="dxa"/>
            <w:gridSpan w:val="13"/>
          </w:tcPr>
          <w:p w:rsidR="00360169" w:rsidRPr="000509FE" w:rsidRDefault="00360169" w:rsidP="0036016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Recommended</w:t>
            </w:r>
            <w:proofErr w:type="spellEnd"/>
            <w:r w:rsidRPr="00360169">
              <w:rPr>
                <w:rFonts w:ascii="Times New Roman" w:hAnsi="Times New Roman"/>
                <w:b/>
                <w:sz w:val="18"/>
                <w:szCs w:val="18"/>
              </w:rPr>
              <w:t xml:space="preserve"> Reading</w:t>
            </w:r>
            <w:r w:rsidRPr="000509FE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1- Cengiz, G</w:t>
            </w:r>
            <w:proofErr w:type="gramStart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.,</w:t>
            </w:r>
            <w:proofErr w:type="gramEnd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 xml:space="preserve"> 1971, “Voleybol” Şafak Matbaası Ankara</w:t>
            </w:r>
          </w:p>
          <w:p w:rsidR="00360169" w:rsidRPr="000509FE" w:rsidRDefault="00360169" w:rsidP="0036016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 xml:space="preserve">2- </w:t>
            </w:r>
            <w:proofErr w:type="spellStart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Orkunoğlu</w:t>
            </w:r>
            <w:proofErr w:type="spellEnd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, O</w:t>
            </w:r>
            <w:proofErr w:type="gramStart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.,</w:t>
            </w:r>
            <w:proofErr w:type="gramEnd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 xml:space="preserve"> 1988, “Voleybolda Temel Eğitim”, BT ve Eğitim Dairesi </w:t>
            </w:r>
            <w:proofErr w:type="spellStart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Başkanlığ</w:t>
            </w:r>
            <w:proofErr w:type="spellEnd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, Ankara</w:t>
            </w:r>
          </w:p>
          <w:p w:rsidR="00360169" w:rsidRPr="000509FE" w:rsidRDefault="00360169" w:rsidP="0036016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 xml:space="preserve">3-  </w:t>
            </w:r>
            <w:proofErr w:type="spellStart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Orkunoğlu</w:t>
            </w:r>
            <w:proofErr w:type="spellEnd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, O</w:t>
            </w:r>
            <w:proofErr w:type="gramStart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.,</w:t>
            </w:r>
            <w:proofErr w:type="gramEnd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 xml:space="preserve"> 1997, “</w:t>
            </w:r>
            <w:proofErr w:type="spellStart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Trainer</w:t>
            </w:r>
            <w:proofErr w:type="spellEnd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Tactics</w:t>
            </w:r>
            <w:proofErr w:type="spellEnd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 xml:space="preserve">” </w:t>
            </w:r>
            <w:proofErr w:type="spellStart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Kartepe</w:t>
            </w:r>
            <w:proofErr w:type="spellEnd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 xml:space="preserve"> Yayınları, Ankara</w:t>
            </w:r>
          </w:p>
          <w:p w:rsidR="00360169" w:rsidRPr="000509FE" w:rsidRDefault="00360169" w:rsidP="0036016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 xml:space="preserve">4-  </w:t>
            </w:r>
            <w:proofErr w:type="spellStart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Orkunoğlu</w:t>
            </w:r>
            <w:proofErr w:type="spellEnd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, O</w:t>
            </w:r>
            <w:proofErr w:type="gramStart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.,</w:t>
            </w:r>
            <w:proofErr w:type="gramEnd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 xml:space="preserve"> 1981, “Antrenman bilimi ve </w:t>
            </w:r>
            <w:proofErr w:type="spellStart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Voleybol”,Ankara</w:t>
            </w:r>
            <w:proofErr w:type="spellEnd"/>
          </w:p>
          <w:p w:rsidR="00360169" w:rsidRPr="000509FE" w:rsidRDefault="00360169" w:rsidP="0036016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 xml:space="preserve">5-  </w:t>
            </w:r>
            <w:proofErr w:type="spellStart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Orkunoğlu</w:t>
            </w:r>
            <w:proofErr w:type="spellEnd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, O</w:t>
            </w:r>
            <w:proofErr w:type="gramStart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.,</w:t>
            </w:r>
            <w:proofErr w:type="gramEnd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 xml:space="preserve"> 1997, “Voleybol Temel Öğretim Yöntemleri,  </w:t>
            </w:r>
            <w:proofErr w:type="spellStart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Kartepe</w:t>
            </w:r>
            <w:proofErr w:type="spellEnd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 xml:space="preserve"> Yayınları, Ankara</w:t>
            </w:r>
          </w:p>
          <w:p w:rsidR="00360169" w:rsidRPr="000509FE" w:rsidRDefault="00360169" w:rsidP="0036016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6- Bengü, M</w:t>
            </w:r>
            <w:proofErr w:type="gramStart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.,</w:t>
            </w:r>
            <w:proofErr w:type="gramEnd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 xml:space="preserve"> “Voleybol” Adam </w:t>
            </w:r>
            <w:proofErr w:type="spellStart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Yayncılık</w:t>
            </w:r>
            <w:proofErr w:type="spellEnd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, İstanbul</w:t>
            </w:r>
          </w:p>
          <w:p w:rsidR="00360169" w:rsidRPr="000509FE" w:rsidRDefault="00360169" w:rsidP="0036016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7- Erdoğan, Y</w:t>
            </w:r>
            <w:proofErr w:type="gramStart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.,</w:t>
            </w:r>
            <w:proofErr w:type="gramEnd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 xml:space="preserve"> 1986, “Taktik </w:t>
            </w:r>
            <w:proofErr w:type="spellStart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Aıdan</w:t>
            </w:r>
            <w:proofErr w:type="spellEnd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 xml:space="preserve"> Voleybol Takım oyunu” Bizim Büro Yayınları, Ankara</w:t>
            </w:r>
          </w:p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8- Çakı, R</w:t>
            </w:r>
            <w:proofErr w:type="gramStart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>.,</w:t>
            </w:r>
            <w:proofErr w:type="gramEnd"/>
            <w:r w:rsidRPr="000509FE">
              <w:rPr>
                <w:rFonts w:ascii="Times New Roman" w:hAnsi="Times New Roman"/>
                <w:bCs/>
                <w:sz w:val="18"/>
                <w:szCs w:val="18"/>
              </w:rPr>
              <w:t xml:space="preserve"> “Voleybol Uzmanlık ve Antrenörlük ders Notları”, Muğla</w:t>
            </w:r>
          </w:p>
        </w:tc>
      </w:tr>
      <w:tr w:rsidR="00360169" w:rsidRPr="00360169" w:rsidTr="00360169">
        <w:trPr>
          <w:trHeight w:val="360"/>
        </w:trPr>
        <w:tc>
          <w:tcPr>
            <w:tcW w:w="9918" w:type="dxa"/>
            <w:gridSpan w:val="13"/>
          </w:tcPr>
          <w:p w:rsidR="00360169" w:rsidRPr="00360169" w:rsidRDefault="00360169" w:rsidP="003601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Pre</w:t>
            </w:r>
            <w:proofErr w:type="spellEnd"/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360169">
              <w:rPr>
                <w:rFonts w:ascii="Times New Roman" w:hAnsi="Times New Roman"/>
                <w:b/>
                <w:sz w:val="18"/>
                <w:szCs w:val="18"/>
              </w:rPr>
              <w:t>Co-requisites</w:t>
            </w:r>
            <w:proofErr w:type="spellEnd"/>
            <w:r w:rsidRPr="00360169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360169">
              <w:rPr>
                <w:rFonts w:ascii="Times New Roman" w:hAnsi="Times New Roman"/>
                <w:b/>
                <w:sz w:val="18"/>
                <w:szCs w:val="18"/>
                <w:lang w:val="en"/>
              </w:rPr>
              <w:t xml:space="preserve"> </w:t>
            </w:r>
            <w:r w:rsidRPr="000509FE">
              <w:rPr>
                <w:rFonts w:ascii="Times New Roman" w:hAnsi="Times New Roman"/>
                <w:sz w:val="18"/>
                <w:szCs w:val="18"/>
                <w:lang w:val="en"/>
              </w:rPr>
              <w:t xml:space="preserve">Classroom, field, </w:t>
            </w:r>
            <w:proofErr w:type="spellStart"/>
            <w:proofErr w:type="gramStart"/>
            <w:r w:rsidRPr="000509FE">
              <w:rPr>
                <w:rFonts w:ascii="Times New Roman" w:hAnsi="Times New Roman"/>
                <w:sz w:val="18"/>
                <w:szCs w:val="18"/>
                <w:lang w:val="en"/>
              </w:rPr>
              <w:t>course,Tools</w:t>
            </w:r>
            <w:proofErr w:type="spellEnd"/>
            <w:proofErr w:type="gramEnd"/>
            <w:r w:rsidRPr="000509FE">
              <w:rPr>
                <w:rFonts w:ascii="Times New Roman" w:hAnsi="Times New Roman"/>
                <w:sz w:val="18"/>
                <w:szCs w:val="18"/>
                <w:lang w:val="en"/>
              </w:rPr>
              <w:t xml:space="preserve"> and Equipment</w:t>
            </w:r>
          </w:p>
        </w:tc>
      </w:tr>
    </w:tbl>
    <w:p w:rsidR="00360169" w:rsidRDefault="00360169"/>
    <w:sectPr w:rsidR="00360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D1D5D"/>
    <w:multiLevelType w:val="hybridMultilevel"/>
    <w:tmpl w:val="967234A6"/>
    <w:lvl w:ilvl="0" w:tplc="D63A017E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7E"/>
    <w:rsid w:val="000509FE"/>
    <w:rsid w:val="0014317C"/>
    <w:rsid w:val="00177B1D"/>
    <w:rsid w:val="00360169"/>
    <w:rsid w:val="007A5E7E"/>
    <w:rsid w:val="00D61264"/>
    <w:rsid w:val="00E3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0A18"/>
  <w15:chartTrackingRefBased/>
  <w15:docId w15:val="{A8B13FE3-3A4C-4529-8C29-264583D8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E7E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7A5E7E"/>
    <w:rPr>
      <w:rFonts w:cs="Times New Roman"/>
      <w:color w:val="0000FF"/>
      <w:u w:val="single"/>
    </w:rPr>
  </w:style>
  <w:style w:type="character" w:customStyle="1" w:styleId="shorttext">
    <w:name w:val="short_text"/>
    <w:rsid w:val="007A5E7E"/>
    <w:rPr>
      <w:rFonts w:cs="Times New Roman"/>
    </w:rPr>
  </w:style>
  <w:style w:type="character" w:customStyle="1" w:styleId="hps">
    <w:name w:val="hps"/>
    <w:rsid w:val="007A5E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VURAL</dc:creator>
  <cp:keywords/>
  <dc:description/>
  <cp:lastModifiedBy>Sinem VURAL</cp:lastModifiedBy>
  <cp:revision>8</cp:revision>
  <dcterms:created xsi:type="dcterms:W3CDTF">2021-10-11T07:56:00Z</dcterms:created>
  <dcterms:modified xsi:type="dcterms:W3CDTF">2021-10-11T11:51:00Z</dcterms:modified>
</cp:coreProperties>
</file>